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hamkhao1"/>
        <w:tblW w:w="10776" w:type="dxa"/>
        <w:jc w:val="center"/>
        <w:tblInd w:w="-5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
      <w:tblGrid>
        <w:gridCol w:w="4820"/>
        <w:gridCol w:w="5956"/>
      </w:tblGrid>
      <w:tr w:rsidR="0008151F" w:rsidRPr="00B12BED" w:rsidTr="00465903">
        <w:trPr>
          <w:jc w:val="center"/>
        </w:trPr>
        <w:tc>
          <w:tcPr>
            <w:tcW w:w="4820" w:type="dxa"/>
          </w:tcPr>
          <w:p w:rsidR="0008151F" w:rsidRPr="00B12BED" w:rsidRDefault="0008151F" w:rsidP="00465903">
            <w:pPr>
              <w:spacing w:line="340" w:lineRule="exact"/>
              <w:jc w:val="center"/>
              <w:rPr>
                <w:sz w:val="26"/>
                <w:szCs w:val="26"/>
              </w:rPr>
            </w:pPr>
            <w:r w:rsidRPr="00B12BED">
              <w:rPr>
                <w:sz w:val="26"/>
                <w:szCs w:val="26"/>
              </w:rPr>
              <w:t>PHÒNG GD&amp;ĐT THỊ XÃ ĐÔNG TRIỀU</w:t>
            </w:r>
          </w:p>
          <w:p w:rsidR="0008151F" w:rsidRPr="00B12BED" w:rsidRDefault="0008151F" w:rsidP="00465903">
            <w:pPr>
              <w:spacing w:line="340" w:lineRule="exact"/>
              <w:jc w:val="center"/>
              <w:rPr>
                <w:b/>
                <w:sz w:val="26"/>
                <w:szCs w:val="26"/>
              </w:rPr>
            </w:pPr>
            <w:r w:rsidRPr="00B12BED">
              <w:rPr>
                <w:b/>
                <w:sz w:val="26"/>
                <w:szCs w:val="26"/>
              </w:rPr>
              <w:t>TRƯỜNG THCS TRÀNG AN</w:t>
            </w:r>
          </w:p>
          <w:p w:rsidR="0008151F" w:rsidRPr="00B12BED" w:rsidRDefault="0008151F" w:rsidP="00465903">
            <w:pPr>
              <w:spacing w:line="340" w:lineRule="exact"/>
              <w:jc w:val="center"/>
              <w:rPr>
                <w:b/>
                <w:sz w:val="26"/>
                <w:szCs w:val="26"/>
              </w:rPr>
            </w:pPr>
            <w:r w:rsidRPr="00B12BED">
              <w:rPr>
                <w:noProof/>
                <w:sz w:val="26"/>
                <w:szCs w:val="26"/>
              </w:rPr>
              <w:pict>
                <v:line id="Straight Connector 6" o:spid="_x0000_s1026" style="position:absolute;left:0;text-align:left;z-index:251658240;visibility:visible" from="60.1pt,3.25pt" to="177.1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7z0+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WcYKdJB&#10;i3beEnFoPaq0UiCgtmgWdOqNKyC8UlsbKqVntTPPmn53SOmqJerAI9/XiwGQLGQkb1LCxhm4bd9/&#10;0QxiyNHrKNq5sV2ABDnQOfbmcu8NP3tE4TDL59NFCi2kgy8hxZBorPOfue5QMEoshQqykYKcnp0P&#10;REgxhIRjpTdCyth6qVBf4sV0Mo0JTkvBgjOEOXvYV9KiEwnDE79YFXgew6w+KhbBWk7Y+mZ7IuTV&#10;hsulCnhQCtC5Wdfp+LFIF+v5ep6P8slsPcrTuh592lT5aLbJPk7rD3VV1dnPQC3Li1YwxlVgN0xq&#10;lv/dJNzezHXG7rN6lyF5ix71ArLDP5KOvQztuw7CXrPL1g49huGMwbeHFKb/cQ/243Nf/QIAAP//&#10;AwBQSwMEFAAGAAgAAAAhAOcZpTbcAAAACAEAAA8AAABkcnMvZG93bnJldi54bWxMj8FOwzAQRO9I&#10;/IO1SFwqapNIKQpxKgTkxoUWxHWbLElEvE5jtw18PYs4wHFnRrNvivXsBnWkKfSeLVwvDSji2jc9&#10;txZettXVDagQkRscPJOFTwqwLs/PCswbf+JnOm5iq6SEQ44WuhjHXOtQd+QwLP1ILN67nxxGOadW&#10;NxOepNwNOjEm0w57lg8djnTfUf2xOTgLoXqlffW1qBfmLW09JfuHp0e09vJivrsFFWmOf2H4wRd0&#10;KIVp5w/cBDVYWCWZJC2kyQqU+KnJRNj9Cros9P8B5TcAAAD//wMAUEsBAi0AFAAGAAgAAAAhALaD&#10;OJL+AAAA4QEAABMAAAAAAAAAAAAAAAAAAAAAAFtDb250ZW50X1R5cGVzXS54bWxQSwECLQAUAAYA&#10;CAAAACEAOP0h/9YAAACUAQAACwAAAAAAAAAAAAAAAAAvAQAAX3JlbHMvLnJlbHNQSwECLQAUAAYA&#10;CAAAACEAne89PhwCAAA2BAAADgAAAAAAAAAAAAAAAAAuAgAAZHJzL2Uyb0RvYy54bWxQSwECLQAU&#10;AAYACAAAACEA5xmlNtwAAAAIAQAADwAAAAAAAAAAAAAAAAB2BAAAZHJzL2Rvd25yZXYueG1sUEsF&#10;BgAAAAAEAAQA8wAAAH8FAAAAAA==&#10;"/>
              </w:pict>
            </w:r>
          </w:p>
        </w:tc>
        <w:tc>
          <w:tcPr>
            <w:tcW w:w="5956" w:type="dxa"/>
          </w:tcPr>
          <w:p w:rsidR="0008151F" w:rsidRPr="00B12BED" w:rsidRDefault="0008151F" w:rsidP="00465903">
            <w:pPr>
              <w:spacing w:line="340" w:lineRule="exact"/>
              <w:jc w:val="center"/>
              <w:rPr>
                <w:b/>
                <w:sz w:val="26"/>
                <w:szCs w:val="26"/>
              </w:rPr>
            </w:pPr>
            <w:r w:rsidRPr="00B12BED">
              <w:rPr>
                <w:b/>
                <w:sz w:val="26"/>
                <w:szCs w:val="26"/>
              </w:rPr>
              <w:t xml:space="preserve">ĐỀ KIỂM TRA 1 TIẾT </w:t>
            </w:r>
            <w:r w:rsidRPr="00B12BED">
              <w:rPr>
                <w:b/>
                <w:color w:val="000000" w:themeColor="text1"/>
                <w:sz w:val="26"/>
                <w:szCs w:val="26"/>
              </w:rPr>
              <w:t>(SỐ 0</w:t>
            </w:r>
            <w:r w:rsidR="00B12BED" w:rsidRPr="00B12BED">
              <w:rPr>
                <w:b/>
                <w:color w:val="000000" w:themeColor="text1"/>
                <w:sz w:val="26"/>
                <w:szCs w:val="26"/>
              </w:rPr>
              <w:t>3</w:t>
            </w:r>
            <w:r w:rsidRPr="00B12BED">
              <w:rPr>
                <w:b/>
                <w:color w:val="000000" w:themeColor="text1"/>
                <w:sz w:val="26"/>
                <w:szCs w:val="26"/>
              </w:rPr>
              <w:t>)</w:t>
            </w:r>
          </w:p>
          <w:p w:rsidR="0008151F" w:rsidRPr="00B12BED" w:rsidRDefault="0008151F" w:rsidP="00465903">
            <w:pPr>
              <w:spacing w:line="340" w:lineRule="exact"/>
              <w:jc w:val="center"/>
              <w:rPr>
                <w:b/>
                <w:sz w:val="26"/>
                <w:szCs w:val="26"/>
              </w:rPr>
            </w:pPr>
            <w:r w:rsidRPr="00B12BED">
              <w:rPr>
                <w:b/>
                <w:sz w:val="26"/>
                <w:szCs w:val="26"/>
              </w:rPr>
              <w:t>HỌC KỲ I</w:t>
            </w:r>
            <w:r w:rsidR="00B12BED" w:rsidRPr="00B12BED">
              <w:rPr>
                <w:b/>
                <w:sz w:val="26"/>
                <w:szCs w:val="26"/>
              </w:rPr>
              <w:t>I</w:t>
            </w:r>
            <w:r w:rsidRPr="00B12BED">
              <w:rPr>
                <w:b/>
                <w:sz w:val="26"/>
                <w:szCs w:val="26"/>
              </w:rPr>
              <w:t xml:space="preserve"> NĂM HỌC 2019 – 2020</w:t>
            </w:r>
          </w:p>
          <w:p w:rsidR="0008151F" w:rsidRPr="00B12BED" w:rsidRDefault="0008151F" w:rsidP="00B12BED">
            <w:pPr>
              <w:tabs>
                <w:tab w:val="left" w:pos="851"/>
              </w:tabs>
              <w:spacing w:line="276" w:lineRule="auto"/>
              <w:contextualSpacing/>
              <w:jc w:val="center"/>
              <w:rPr>
                <w:b/>
                <w:sz w:val="26"/>
                <w:szCs w:val="26"/>
              </w:rPr>
            </w:pPr>
            <w:r w:rsidRPr="00B12BED">
              <w:rPr>
                <w:b/>
                <w:sz w:val="26"/>
                <w:szCs w:val="26"/>
              </w:rPr>
              <w:t>MÔN: NGỮ VĂN 9</w:t>
            </w:r>
          </w:p>
        </w:tc>
      </w:tr>
    </w:tbl>
    <w:p w:rsidR="00B12BED" w:rsidRPr="00B12BED" w:rsidRDefault="00B12BED" w:rsidP="00B12BED">
      <w:pPr>
        <w:rPr>
          <w:b/>
          <w:i/>
          <w:sz w:val="26"/>
          <w:szCs w:val="26"/>
          <w:u w:val="single"/>
          <w:lang w:val="pt-BR"/>
        </w:rPr>
      </w:pPr>
      <w:r w:rsidRPr="00B12BED">
        <w:rPr>
          <w:b/>
          <w:i/>
          <w:sz w:val="26"/>
          <w:szCs w:val="26"/>
          <w:u w:val="single"/>
          <w:lang w:val="pt-BR"/>
        </w:rPr>
        <w:t>Phần I: Đọc- Hiểu (2,0 điểm)</w:t>
      </w:r>
    </w:p>
    <w:p w:rsidR="00B12BED" w:rsidRPr="00B12BED" w:rsidRDefault="00B12BED" w:rsidP="00B12BED">
      <w:pPr>
        <w:pStyle w:val="NormalWeb"/>
        <w:shd w:val="clear" w:color="auto" w:fill="FFFFFF"/>
        <w:spacing w:beforeLines="50" w:beforeAutospacing="0" w:afterLines="50" w:afterAutospacing="0"/>
        <w:jc w:val="both"/>
        <w:rPr>
          <w:b/>
          <w:i/>
          <w:sz w:val="26"/>
          <w:szCs w:val="26"/>
        </w:rPr>
      </w:pPr>
      <w:r w:rsidRPr="00B12BED">
        <w:rPr>
          <w:b/>
          <w:i/>
          <w:sz w:val="26"/>
          <w:szCs w:val="26"/>
          <w:shd w:val="clear" w:color="auto" w:fill="FFFFFF"/>
        </w:rPr>
        <w:t>Đọc đoạn thơ sau và trả lời các câu hỏi nêu ở dưới:</w:t>
      </w:r>
    </w:p>
    <w:p w:rsidR="00B12BED" w:rsidRPr="00B12BED" w:rsidRDefault="00B12BED" w:rsidP="00B12BED">
      <w:pPr>
        <w:pStyle w:val="NormalWeb"/>
        <w:spacing w:beforeLines="50" w:beforeAutospacing="0" w:afterLines="50" w:afterAutospacing="0"/>
        <w:jc w:val="center"/>
        <w:rPr>
          <w:i/>
          <w:iCs/>
          <w:sz w:val="26"/>
          <w:szCs w:val="26"/>
        </w:rPr>
      </w:pPr>
      <w:r w:rsidRPr="00B12BED">
        <w:rPr>
          <w:i/>
          <w:iCs/>
          <w:sz w:val="26"/>
          <w:szCs w:val="26"/>
        </w:rPr>
        <w:t>... Nhóm bếp lửa ấp iu nồng đượm</w:t>
      </w:r>
    </w:p>
    <w:p w:rsidR="00B12BED" w:rsidRPr="00B12BED" w:rsidRDefault="00B12BED" w:rsidP="00B12BED">
      <w:pPr>
        <w:pStyle w:val="NormalWeb"/>
        <w:spacing w:beforeLines="50" w:beforeAutospacing="0" w:afterLines="50" w:afterAutospacing="0"/>
        <w:jc w:val="center"/>
        <w:rPr>
          <w:i/>
          <w:iCs/>
          <w:sz w:val="26"/>
          <w:szCs w:val="26"/>
        </w:rPr>
      </w:pPr>
      <w:r w:rsidRPr="00B12BED">
        <w:rPr>
          <w:i/>
          <w:iCs/>
          <w:sz w:val="26"/>
          <w:szCs w:val="26"/>
        </w:rPr>
        <w:t>Nhóm niềm yêu thương, khoai sắn ngọt bùi</w:t>
      </w:r>
    </w:p>
    <w:p w:rsidR="00B12BED" w:rsidRPr="00B12BED" w:rsidRDefault="00B12BED" w:rsidP="00B12BED">
      <w:pPr>
        <w:pStyle w:val="NormalWeb"/>
        <w:spacing w:beforeLines="50" w:beforeAutospacing="0" w:afterLines="50" w:afterAutospacing="0"/>
        <w:jc w:val="center"/>
        <w:rPr>
          <w:i/>
          <w:iCs/>
          <w:sz w:val="26"/>
          <w:szCs w:val="26"/>
        </w:rPr>
      </w:pPr>
      <w:r w:rsidRPr="00B12BED">
        <w:rPr>
          <w:i/>
          <w:iCs/>
          <w:sz w:val="26"/>
          <w:szCs w:val="26"/>
        </w:rPr>
        <w:t>Nhóm nồi xôi gạo mới sẽ chung vui</w:t>
      </w:r>
    </w:p>
    <w:p w:rsidR="00B12BED" w:rsidRPr="00B12BED" w:rsidRDefault="00B12BED" w:rsidP="00B12BED">
      <w:pPr>
        <w:pStyle w:val="NormalWeb"/>
        <w:spacing w:beforeLines="50" w:beforeAutospacing="0" w:afterLines="50" w:afterAutospacing="0"/>
        <w:jc w:val="center"/>
        <w:rPr>
          <w:i/>
          <w:iCs/>
          <w:sz w:val="26"/>
          <w:szCs w:val="26"/>
        </w:rPr>
      </w:pPr>
      <w:r w:rsidRPr="00B12BED">
        <w:rPr>
          <w:i/>
          <w:iCs/>
          <w:sz w:val="26"/>
          <w:szCs w:val="26"/>
        </w:rPr>
        <w:t>Nhóm dậy cả những tâm tình tuổi nhỏ ...</w:t>
      </w:r>
    </w:p>
    <w:p w:rsidR="00B12BED" w:rsidRPr="00B12BED" w:rsidRDefault="00B12BED" w:rsidP="00B12BED">
      <w:pPr>
        <w:pStyle w:val="NormalWeb"/>
        <w:shd w:val="clear" w:color="auto" w:fill="FFFFFF"/>
        <w:spacing w:beforeLines="50" w:beforeAutospacing="0" w:afterLines="50" w:afterAutospacing="0"/>
        <w:jc w:val="right"/>
        <w:rPr>
          <w:sz w:val="26"/>
          <w:szCs w:val="26"/>
        </w:rPr>
      </w:pPr>
      <w:r w:rsidRPr="00B12BED">
        <w:rPr>
          <w:rStyle w:val="Emphasis"/>
          <w:sz w:val="26"/>
          <w:szCs w:val="26"/>
          <w:shd w:val="clear" w:color="auto" w:fill="FFFFFF"/>
        </w:rPr>
        <w:t>(Ngữ văn 9 Tập một, NXB Giáo dục Việt Nam, 2015, tr143)</w:t>
      </w:r>
    </w:p>
    <w:p w:rsidR="00B12BED" w:rsidRPr="00B12BED" w:rsidRDefault="00B12BED" w:rsidP="00B12BED">
      <w:pPr>
        <w:pStyle w:val="NormalWeb"/>
        <w:shd w:val="clear" w:color="auto" w:fill="FFFFFF"/>
        <w:spacing w:beforeLines="50" w:beforeAutospacing="0" w:afterLines="50" w:afterAutospacing="0"/>
        <w:jc w:val="both"/>
        <w:rPr>
          <w:sz w:val="26"/>
          <w:szCs w:val="26"/>
        </w:rPr>
      </w:pPr>
      <w:r w:rsidRPr="00B12BED">
        <w:rPr>
          <w:sz w:val="26"/>
          <w:szCs w:val="26"/>
          <w:shd w:val="clear" w:color="auto" w:fill="FFFFFF"/>
        </w:rPr>
        <w:t>a. Đoạn thơ trên trích trong văn bản nào? Tác giả là ai?</w:t>
      </w:r>
    </w:p>
    <w:p w:rsidR="00B12BED" w:rsidRPr="00B12BED" w:rsidRDefault="00B12BED" w:rsidP="00B12BED">
      <w:pPr>
        <w:pStyle w:val="NormalWeb"/>
        <w:shd w:val="clear" w:color="auto" w:fill="FFFFFF"/>
        <w:spacing w:beforeLines="50" w:beforeAutospacing="0" w:afterLines="50" w:afterAutospacing="0"/>
        <w:jc w:val="both"/>
        <w:rPr>
          <w:sz w:val="26"/>
          <w:szCs w:val="26"/>
        </w:rPr>
      </w:pPr>
      <w:r w:rsidRPr="00B12BED">
        <w:rPr>
          <w:sz w:val="26"/>
          <w:szCs w:val="26"/>
          <w:shd w:val="clear" w:color="auto" w:fill="FFFFFF"/>
        </w:rPr>
        <w:t>b. Trong các từ </w:t>
      </w:r>
      <w:r w:rsidRPr="00B12BED">
        <w:rPr>
          <w:rStyle w:val="Emphasis"/>
          <w:sz w:val="26"/>
          <w:szCs w:val="26"/>
          <w:shd w:val="clear" w:color="auto" w:fill="FFFFFF"/>
        </w:rPr>
        <w:t>nhóm</w:t>
      </w:r>
      <w:r w:rsidRPr="00B12BED">
        <w:rPr>
          <w:sz w:val="26"/>
          <w:szCs w:val="26"/>
          <w:shd w:val="clear" w:color="auto" w:fill="FFFFFF"/>
        </w:rPr>
        <w:t> trên, từ nào được dùng với nghĩa gốc, từ nào được dùng với nghĩa chuyển? Giải thích nghĩa gốc, nghĩa chuyển của từ</w:t>
      </w:r>
      <w:r w:rsidRPr="00B12BED">
        <w:rPr>
          <w:rStyle w:val="Emphasis"/>
          <w:sz w:val="26"/>
          <w:szCs w:val="26"/>
          <w:shd w:val="clear" w:color="auto" w:fill="FFFFFF"/>
        </w:rPr>
        <w:t> nhóm </w:t>
      </w:r>
      <w:r w:rsidRPr="00B12BED">
        <w:rPr>
          <w:sz w:val="26"/>
          <w:szCs w:val="26"/>
          <w:shd w:val="clear" w:color="auto" w:fill="FFFFFF"/>
        </w:rPr>
        <w:t>trong đoạn thơ.</w:t>
      </w:r>
    </w:p>
    <w:p w:rsidR="00B12BED" w:rsidRPr="00B12BED" w:rsidRDefault="00B12BED" w:rsidP="00B12BED">
      <w:pPr>
        <w:pStyle w:val="NormalWeb"/>
        <w:shd w:val="clear" w:color="auto" w:fill="FFFFFF"/>
        <w:spacing w:beforeLines="50" w:beforeAutospacing="0" w:afterLines="50" w:afterAutospacing="0"/>
        <w:jc w:val="both"/>
        <w:rPr>
          <w:sz w:val="26"/>
          <w:szCs w:val="26"/>
        </w:rPr>
      </w:pPr>
      <w:r w:rsidRPr="00B12BED">
        <w:rPr>
          <w:sz w:val="26"/>
          <w:szCs w:val="26"/>
          <w:shd w:val="clear" w:color="auto" w:fill="FFFFFF"/>
        </w:rPr>
        <w:t>c. Nêu hiệu quả nghệ thuật của điệp từ </w:t>
      </w:r>
      <w:r w:rsidRPr="00B12BED">
        <w:rPr>
          <w:rStyle w:val="Emphasis"/>
          <w:sz w:val="26"/>
          <w:szCs w:val="26"/>
          <w:shd w:val="clear" w:color="auto" w:fill="FFFFFF"/>
        </w:rPr>
        <w:t>nhóm</w:t>
      </w:r>
      <w:r w:rsidRPr="00B12BED">
        <w:rPr>
          <w:sz w:val="26"/>
          <w:szCs w:val="26"/>
          <w:shd w:val="clear" w:color="auto" w:fill="FFFFFF"/>
        </w:rPr>
        <w:t> trong đoạn thơ trên.</w:t>
      </w:r>
    </w:p>
    <w:p w:rsidR="00B12BED" w:rsidRPr="00B12BED" w:rsidRDefault="00B12BED" w:rsidP="00B12BED">
      <w:pPr>
        <w:jc w:val="both"/>
        <w:rPr>
          <w:b/>
          <w:i/>
          <w:sz w:val="26"/>
          <w:szCs w:val="26"/>
          <w:u w:val="single"/>
          <w:lang w:val="pt-BR"/>
        </w:rPr>
      </w:pPr>
      <w:r w:rsidRPr="00B12BED">
        <w:rPr>
          <w:b/>
          <w:i/>
          <w:sz w:val="26"/>
          <w:szCs w:val="26"/>
          <w:u w:val="single"/>
          <w:lang w:val="pt-BR"/>
        </w:rPr>
        <w:t>Phần 2: Tự luận (8,0 điểm)</w:t>
      </w:r>
      <w:r w:rsidRPr="00B12BED">
        <w:rPr>
          <w:i/>
          <w:sz w:val="26"/>
          <w:szCs w:val="26"/>
          <w:lang w:val="pt-BR"/>
        </w:rPr>
        <w:t xml:space="preserve">   </w:t>
      </w:r>
    </w:p>
    <w:p w:rsidR="00B12BED" w:rsidRPr="00B12BED" w:rsidRDefault="00B12BED" w:rsidP="00B12BED">
      <w:pPr>
        <w:jc w:val="both"/>
        <w:rPr>
          <w:b/>
          <w:i/>
          <w:sz w:val="26"/>
          <w:szCs w:val="26"/>
          <w:lang w:val="it-IT"/>
        </w:rPr>
      </w:pPr>
      <w:r w:rsidRPr="00B12BED">
        <w:rPr>
          <w:b/>
          <w:i/>
          <w:sz w:val="26"/>
          <w:szCs w:val="26"/>
          <w:lang w:val="it-IT"/>
        </w:rPr>
        <w:t xml:space="preserve">Cho đề bài sau: </w:t>
      </w:r>
    </w:p>
    <w:p w:rsidR="00B12BED" w:rsidRPr="00B12BED" w:rsidRDefault="00B12BED" w:rsidP="00B12BED">
      <w:pPr>
        <w:jc w:val="both"/>
        <w:rPr>
          <w:b/>
          <w:i/>
          <w:color w:val="000000"/>
          <w:sz w:val="26"/>
          <w:szCs w:val="26"/>
          <w:lang w:val="it-IT"/>
        </w:rPr>
      </w:pPr>
      <w:r w:rsidRPr="00B12BED">
        <w:rPr>
          <w:b/>
          <w:i/>
          <w:sz w:val="26"/>
          <w:szCs w:val="26"/>
        </w:rPr>
        <w:t xml:space="preserve">Trình bày </w:t>
      </w:r>
      <w:r w:rsidRPr="00B12BED">
        <w:rPr>
          <w:b/>
          <w:i/>
          <w:color w:val="000000"/>
          <w:sz w:val="26"/>
          <w:szCs w:val="26"/>
          <w:lang w:val="it-IT"/>
        </w:rPr>
        <w:t>cảm nhận của em về bài thơ “Viếng lăng Bác” của nhà thơ Viễn Phương.</w:t>
      </w:r>
    </w:p>
    <w:p w:rsidR="00B12BED" w:rsidRPr="00B12BED" w:rsidRDefault="00B12BED" w:rsidP="00B12BED">
      <w:pPr>
        <w:rPr>
          <w:sz w:val="26"/>
          <w:szCs w:val="26"/>
          <w:lang w:val="pt-BR"/>
        </w:rPr>
      </w:pPr>
      <w:r w:rsidRPr="00B12BED">
        <w:rPr>
          <w:i/>
          <w:sz w:val="26"/>
          <w:szCs w:val="26"/>
          <w:lang w:val="pt-BR"/>
        </w:rPr>
        <w:t>Câu 1 (2,0 điểm):</w:t>
      </w:r>
      <w:r w:rsidRPr="00B12BED">
        <w:rPr>
          <w:sz w:val="26"/>
          <w:szCs w:val="26"/>
          <w:lang w:val="pt-BR"/>
        </w:rPr>
        <w:t xml:space="preserve"> Hãy lập dàn ý cho đề bài trên.</w:t>
      </w:r>
    </w:p>
    <w:p w:rsidR="00B12BED" w:rsidRPr="00B12BED" w:rsidRDefault="00B12BED" w:rsidP="00B12BED">
      <w:pPr>
        <w:rPr>
          <w:sz w:val="26"/>
          <w:szCs w:val="26"/>
          <w:lang w:val="pt-BR"/>
        </w:rPr>
      </w:pPr>
      <w:r w:rsidRPr="00B12BED">
        <w:rPr>
          <w:i/>
          <w:sz w:val="26"/>
          <w:szCs w:val="26"/>
          <w:lang w:val="pt-BR"/>
        </w:rPr>
        <w:t>Câu 2 (6,0 điểm):</w:t>
      </w:r>
      <w:r w:rsidRPr="00B12BED">
        <w:rPr>
          <w:sz w:val="26"/>
          <w:szCs w:val="26"/>
          <w:lang w:val="pt-BR"/>
        </w:rPr>
        <w:t xml:space="preserve"> Thực hành viết 1 bài văn nghị luận cho đề bài trên.</w:t>
      </w:r>
    </w:p>
    <w:p w:rsidR="0008151F" w:rsidRPr="00B12BED" w:rsidRDefault="0008151F" w:rsidP="0008151F">
      <w:pPr>
        <w:jc w:val="center"/>
        <w:rPr>
          <w:rFonts w:eastAsia="Calibri"/>
          <w:i/>
          <w:sz w:val="26"/>
          <w:szCs w:val="26"/>
          <w:lang w:val="nl-NL"/>
        </w:rPr>
      </w:pPr>
    </w:p>
    <w:p w:rsidR="0008151F" w:rsidRPr="00B12BED" w:rsidRDefault="0008151F" w:rsidP="0008151F">
      <w:pPr>
        <w:jc w:val="center"/>
        <w:rPr>
          <w:rFonts w:eastAsia="Calibri"/>
          <w:i/>
          <w:sz w:val="26"/>
          <w:szCs w:val="26"/>
          <w:lang w:val="nl-NL"/>
        </w:rPr>
      </w:pPr>
      <w:r w:rsidRPr="00B12BED">
        <w:rPr>
          <w:rFonts w:eastAsia="Calibri"/>
          <w:i/>
          <w:sz w:val="26"/>
          <w:szCs w:val="26"/>
          <w:lang w:val="nl-NL"/>
        </w:rPr>
        <w:t>---------------------Hết--------------------</w:t>
      </w:r>
    </w:p>
    <w:p w:rsidR="0008151F" w:rsidRPr="00B12BED" w:rsidRDefault="0008151F" w:rsidP="0008151F">
      <w:pPr>
        <w:spacing w:line="276" w:lineRule="auto"/>
        <w:jc w:val="center"/>
        <w:rPr>
          <w:i/>
          <w:sz w:val="26"/>
          <w:szCs w:val="26"/>
        </w:rPr>
      </w:pPr>
    </w:p>
    <w:p w:rsidR="0008151F" w:rsidRPr="00B12BED" w:rsidRDefault="0008151F" w:rsidP="0008151F">
      <w:pPr>
        <w:rPr>
          <w:rFonts w:eastAsia="Calibri"/>
          <w:i/>
          <w:sz w:val="26"/>
          <w:szCs w:val="26"/>
          <w:lang w:val="nl-NL"/>
        </w:rPr>
      </w:pPr>
    </w:p>
    <w:p w:rsidR="0008151F" w:rsidRPr="00B12BED" w:rsidRDefault="0008151F" w:rsidP="0008151F">
      <w:pPr>
        <w:spacing w:after="200" w:line="276" w:lineRule="auto"/>
        <w:rPr>
          <w:rFonts w:eastAsia="Calibri"/>
          <w:b/>
          <w:sz w:val="26"/>
          <w:szCs w:val="26"/>
          <w:lang w:val="nl-NL"/>
        </w:rPr>
      </w:pPr>
      <w:r w:rsidRPr="00B12BED">
        <w:rPr>
          <w:rFonts w:eastAsia="Calibri"/>
          <w:b/>
          <w:sz w:val="26"/>
          <w:szCs w:val="26"/>
          <w:lang w:val="nl-NL"/>
        </w:rPr>
        <w:br w:type="page"/>
      </w:r>
    </w:p>
    <w:tbl>
      <w:tblPr>
        <w:tblW w:w="11482" w:type="dxa"/>
        <w:tblInd w:w="-1026" w:type="dxa"/>
        <w:tblLook w:val="04A0"/>
      </w:tblPr>
      <w:tblGrid>
        <w:gridCol w:w="4678"/>
        <w:gridCol w:w="6804"/>
      </w:tblGrid>
      <w:tr w:rsidR="0008151F" w:rsidRPr="00B12BED" w:rsidTr="00465903">
        <w:tc>
          <w:tcPr>
            <w:tcW w:w="4678" w:type="dxa"/>
          </w:tcPr>
          <w:p w:rsidR="0008151F" w:rsidRPr="00B12BED" w:rsidRDefault="0008151F" w:rsidP="00465903">
            <w:pPr>
              <w:spacing w:line="340" w:lineRule="exact"/>
              <w:jc w:val="center"/>
              <w:rPr>
                <w:sz w:val="26"/>
                <w:szCs w:val="26"/>
                <w:lang w:val="vi-VN"/>
              </w:rPr>
            </w:pPr>
            <w:r w:rsidRPr="00B12BED">
              <w:rPr>
                <w:sz w:val="26"/>
                <w:szCs w:val="26"/>
                <w:lang w:val="vi-VN"/>
              </w:rPr>
              <w:lastRenderedPageBreak/>
              <w:t>PHÒNG GD&amp;ĐT T</w:t>
            </w:r>
            <w:r w:rsidRPr="00B12BED">
              <w:rPr>
                <w:sz w:val="26"/>
                <w:szCs w:val="26"/>
              </w:rPr>
              <w:t>X</w:t>
            </w:r>
            <w:r w:rsidRPr="00B12BED">
              <w:rPr>
                <w:sz w:val="26"/>
                <w:szCs w:val="26"/>
                <w:lang w:val="vi-VN"/>
              </w:rPr>
              <w:t xml:space="preserve"> ĐÔNG TRIỀU</w:t>
            </w:r>
          </w:p>
          <w:p w:rsidR="0008151F" w:rsidRPr="00B12BED" w:rsidRDefault="0008151F" w:rsidP="00465903">
            <w:pPr>
              <w:spacing w:line="340" w:lineRule="exact"/>
              <w:jc w:val="center"/>
              <w:rPr>
                <w:b/>
                <w:sz w:val="26"/>
                <w:szCs w:val="26"/>
              </w:rPr>
            </w:pPr>
            <w:r w:rsidRPr="00B12BED">
              <w:rPr>
                <w:b/>
                <w:sz w:val="26"/>
                <w:szCs w:val="26"/>
                <w:lang w:val="vi-VN"/>
              </w:rPr>
              <w:t>TRƯỜNG THCS</w:t>
            </w:r>
            <w:r w:rsidRPr="00B12BED">
              <w:rPr>
                <w:b/>
                <w:sz w:val="26"/>
                <w:szCs w:val="26"/>
              </w:rPr>
              <w:t xml:space="preserve"> TRÀNG AN</w:t>
            </w:r>
          </w:p>
          <w:p w:rsidR="0008151F" w:rsidRPr="00B12BED" w:rsidRDefault="0008151F" w:rsidP="00465903">
            <w:pPr>
              <w:spacing w:line="340" w:lineRule="exact"/>
              <w:jc w:val="center"/>
              <w:rPr>
                <w:b/>
                <w:sz w:val="26"/>
                <w:szCs w:val="26"/>
                <w:lang w:val="vi-VN"/>
              </w:rPr>
            </w:pPr>
          </w:p>
        </w:tc>
        <w:tc>
          <w:tcPr>
            <w:tcW w:w="6804" w:type="dxa"/>
          </w:tcPr>
          <w:p w:rsidR="0008151F" w:rsidRPr="00B12BED" w:rsidRDefault="0008151F" w:rsidP="00465903">
            <w:pPr>
              <w:spacing w:line="340" w:lineRule="exact"/>
              <w:jc w:val="center"/>
              <w:rPr>
                <w:b/>
                <w:sz w:val="26"/>
                <w:szCs w:val="26"/>
              </w:rPr>
            </w:pPr>
            <w:r w:rsidRPr="00B12BED">
              <w:rPr>
                <w:b/>
                <w:sz w:val="26"/>
                <w:szCs w:val="26"/>
              </w:rPr>
              <w:t xml:space="preserve">ĐÁP ÁN-BIỂU ĐIỂM CHẤM BÀI KIỂM TRA 1 TIẾT </w:t>
            </w:r>
          </w:p>
          <w:p w:rsidR="0008151F" w:rsidRPr="00B12BED" w:rsidRDefault="0008151F" w:rsidP="00465903">
            <w:pPr>
              <w:spacing w:line="340" w:lineRule="exact"/>
              <w:jc w:val="center"/>
              <w:rPr>
                <w:b/>
                <w:sz w:val="26"/>
                <w:szCs w:val="26"/>
              </w:rPr>
            </w:pPr>
            <w:r w:rsidRPr="00B12BED">
              <w:rPr>
                <w:b/>
                <w:sz w:val="26"/>
                <w:szCs w:val="26"/>
              </w:rPr>
              <w:t>HỌC KỲ I</w:t>
            </w:r>
            <w:r w:rsidR="00B12BED" w:rsidRPr="00B12BED">
              <w:rPr>
                <w:b/>
                <w:sz w:val="26"/>
                <w:szCs w:val="26"/>
              </w:rPr>
              <w:t>I</w:t>
            </w:r>
            <w:r w:rsidRPr="00B12BED">
              <w:rPr>
                <w:b/>
                <w:sz w:val="26"/>
                <w:szCs w:val="26"/>
              </w:rPr>
              <w:t xml:space="preserve"> NĂM HỌC 2019 – 2020</w:t>
            </w:r>
          </w:p>
          <w:p w:rsidR="0008151F" w:rsidRPr="00B12BED" w:rsidRDefault="0008151F" w:rsidP="00465903">
            <w:pPr>
              <w:tabs>
                <w:tab w:val="left" w:pos="851"/>
              </w:tabs>
              <w:spacing w:line="276" w:lineRule="auto"/>
              <w:contextualSpacing/>
              <w:jc w:val="center"/>
              <w:rPr>
                <w:b/>
                <w:sz w:val="26"/>
                <w:szCs w:val="26"/>
              </w:rPr>
            </w:pPr>
            <w:r w:rsidRPr="00B12BED">
              <w:rPr>
                <w:b/>
                <w:sz w:val="26"/>
                <w:szCs w:val="26"/>
              </w:rPr>
              <w:t>MÔN: NGỮ VĂN</w:t>
            </w:r>
          </w:p>
          <w:p w:rsidR="0008151F" w:rsidRPr="00B12BED" w:rsidRDefault="0008151F" w:rsidP="00465903">
            <w:pPr>
              <w:spacing w:line="340" w:lineRule="exact"/>
              <w:jc w:val="center"/>
              <w:rPr>
                <w:sz w:val="26"/>
                <w:szCs w:val="26"/>
              </w:rPr>
            </w:pPr>
          </w:p>
        </w:tc>
      </w:tr>
    </w:tbl>
    <w:tbl>
      <w:tblPr>
        <w:tblStyle w:val="TableGrid"/>
        <w:tblW w:w="0" w:type="auto"/>
        <w:tblLayout w:type="fixed"/>
        <w:tblLook w:val="04A0"/>
      </w:tblPr>
      <w:tblGrid>
        <w:gridCol w:w="1384"/>
        <w:gridCol w:w="6719"/>
        <w:gridCol w:w="1184"/>
      </w:tblGrid>
      <w:tr w:rsidR="00B12BED" w:rsidRPr="00B12BED" w:rsidTr="00465903">
        <w:tc>
          <w:tcPr>
            <w:tcW w:w="1384" w:type="dxa"/>
          </w:tcPr>
          <w:p w:rsidR="00B12BED" w:rsidRPr="00B12BED" w:rsidRDefault="00B12BED" w:rsidP="00465903">
            <w:pPr>
              <w:ind w:right="-360"/>
              <w:rPr>
                <w:b/>
                <w:sz w:val="26"/>
                <w:szCs w:val="26"/>
                <w:lang w:val="it-IT"/>
              </w:rPr>
            </w:pPr>
            <w:r w:rsidRPr="00B12BED">
              <w:rPr>
                <w:b/>
                <w:sz w:val="26"/>
                <w:szCs w:val="26"/>
                <w:lang w:val="it-IT"/>
              </w:rPr>
              <w:t>Câu hỏi</w:t>
            </w:r>
          </w:p>
        </w:tc>
        <w:tc>
          <w:tcPr>
            <w:tcW w:w="6719" w:type="dxa"/>
          </w:tcPr>
          <w:p w:rsidR="00B12BED" w:rsidRPr="00B12BED" w:rsidRDefault="00B12BED" w:rsidP="00465903">
            <w:pPr>
              <w:ind w:right="-360"/>
              <w:jc w:val="center"/>
              <w:rPr>
                <w:b/>
                <w:sz w:val="26"/>
                <w:szCs w:val="26"/>
                <w:lang w:val="it-IT"/>
              </w:rPr>
            </w:pPr>
            <w:r w:rsidRPr="00B12BED">
              <w:rPr>
                <w:b/>
                <w:sz w:val="26"/>
                <w:szCs w:val="26"/>
                <w:lang w:val="it-IT"/>
              </w:rPr>
              <w:t>Đáp án</w:t>
            </w:r>
          </w:p>
        </w:tc>
        <w:tc>
          <w:tcPr>
            <w:tcW w:w="1184" w:type="dxa"/>
          </w:tcPr>
          <w:p w:rsidR="00B12BED" w:rsidRPr="00B12BED" w:rsidRDefault="00B12BED" w:rsidP="00465903">
            <w:pPr>
              <w:ind w:right="-360"/>
              <w:jc w:val="center"/>
              <w:rPr>
                <w:b/>
                <w:sz w:val="26"/>
                <w:szCs w:val="26"/>
                <w:lang w:val="it-IT"/>
              </w:rPr>
            </w:pPr>
            <w:r w:rsidRPr="00B12BED">
              <w:rPr>
                <w:b/>
                <w:sz w:val="26"/>
                <w:szCs w:val="26"/>
                <w:lang w:val="it-IT"/>
              </w:rPr>
              <w:t>Điểm</w:t>
            </w:r>
          </w:p>
        </w:tc>
      </w:tr>
      <w:tr w:rsidR="00B12BED" w:rsidRPr="00B12BED" w:rsidTr="00465903">
        <w:trPr>
          <w:trHeight w:val="1003"/>
        </w:trPr>
        <w:tc>
          <w:tcPr>
            <w:tcW w:w="1384" w:type="dxa"/>
            <w:vMerge w:val="restart"/>
          </w:tcPr>
          <w:p w:rsidR="00B12BED" w:rsidRPr="00B12BED" w:rsidRDefault="00B12BED" w:rsidP="00465903">
            <w:pPr>
              <w:jc w:val="center"/>
              <w:rPr>
                <w:b/>
                <w:sz w:val="26"/>
                <w:szCs w:val="26"/>
                <w:lang w:val="pt-BR"/>
              </w:rPr>
            </w:pPr>
            <w:r w:rsidRPr="00B12BED">
              <w:rPr>
                <w:b/>
                <w:sz w:val="26"/>
                <w:szCs w:val="26"/>
                <w:lang w:val="pt-BR"/>
              </w:rPr>
              <w:t>I.Đọc-hiểu</w:t>
            </w:r>
          </w:p>
          <w:p w:rsidR="00B12BED" w:rsidRPr="00B12BED" w:rsidRDefault="00B12BED" w:rsidP="00465903">
            <w:pPr>
              <w:jc w:val="center"/>
              <w:rPr>
                <w:b/>
                <w:sz w:val="26"/>
                <w:szCs w:val="26"/>
                <w:lang w:val="pt-BR"/>
              </w:rPr>
            </w:pPr>
            <w:r w:rsidRPr="00B12BED">
              <w:rPr>
                <w:b/>
                <w:sz w:val="26"/>
                <w:szCs w:val="26"/>
                <w:lang w:val="pt-BR"/>
              </w:rPr>
              <w:t>(2,0 điểm)</w:t>
            </w:r>
          </w:p>
          <w:p w:rsidR="00B12BED" w:rsidRPr="00B12BED" w:rsidRDefault="00B12BED" w:rsidP="00465903">
            <w:pPr>
              <w:jc w:val="center"/>
              <w:rPr>
                <w:b/>
                <w:sz w:val="26"/>
                <w:szCs w:val="26"/>
                <w:lang w:val="pt-BR"/>
              </w:rPr>
            </w:pPr>
          </w:p>
        </w:tc>
        <w:tc>
          <w:tcPr>
            <w:tcW w:w="6719" w:type="dxa"/>
          </w:tcPr>
          <w:p w:rsidR="00B12BED" w:rsidRPr="00B12BED" w:rsidRDefault="00B12BED" w:rsidP="00465903">
            <w:pPr>
              <w:pStyle w:val="NormalWeb"/>
              <w:shd w:val="clear" w:color="auto" w:fill="FFFFFF"/>
              <w:spacing w:beforeLines="50" w:beforeAutospacing="0" w:afterLines="50" w:afterAutospacing="0"/>
              <w:jc w:val="both"/>
              <w:rPr>
                <w:sz w:val="26"/>
                <w:szCs w:val="26"/>
              </w:rPr>
            </w:pPr>
            <w:r w:rsidRPr="00B12BED">
              <w:rPr>
                <w:rStyle w:val="Strong"/>
                <w:sz w:val="26"/>
                <w:szCs w:val="26"/>
                <w:shd w:val="clear" w:color="auto" w:fill="FFFFFF"/>
              </w:rPr>
              <w:t>a. </w:t>
            </w:r>
            <w:r w:rsidRPr="00B12BED">
              <w:rPr>
                <w:sz w:val="26"/>
                <w:szCs w:val="26"/>
                <w:shd w:val="clear" w:color="auto" w:fill="FFFFFF"/>
              </w:rPr>
              <w:t>Đoạn thơ trên được trích trong tác phẩm Bếp lửa của tác giả Bằng Việt.</w:t>
            </w:r>
          </w:p>
        </w:tc>
        <w:tc>
          <w:tcPr>
            <w:tcW w:w="1184" w:type="dxa"/>
            <w:vAlign w:val="center"/>
          </w:tcPr>
          <w:p w:rsidR="00B12BED" w:rsidRPr="00B12BED" w:rsidRDefault="00B12BED" w:rsidP="00465903">
            <w:pPr>
              <w:jc w:val="center"/>
              <w:rPr>
                <w:b/>
                <w:sz w:val="26"/>
                <w:szCs w:val="26"/>
                <w:lang w:val="pt-BR"/>
              </w:rPr>
            </w:pPr>
            <w:r w:rsidRPr="00B12BED">
              <w:rPr>
                <w:b/>
                <w:sz w:val="26"/>
                <w:szCs w:val="26"/>
                <w:lang w:val="pt-BR"/>
              </w:rPr>
              <w:t>0,25</w:t>
            </w:r>
          </w:p>
          <w:p w:rsidR="00B12BED" w:rsidRPr="00B12BED" w:rsidRDefault="00B12BED" w:rsidP="00465903">
            <w:pPr>
              <w:jc w:val="center"/>
              <w:rPr>
                <w:b/>
                <w:sz w:val="26"/>
                <w:szCs w:val="26"/>
                <w:lang w:val="pt-BR"/>
              </w:rPr>
            </w:pPr>
          </w:p>
          <w:p w:rsidR="00B12BED" w:rsidRPr="00B12BED" w:rsidRDefault="00B12BED" w:rsidP="00465903">
            <w:pPr>
              <w:jc w:val="center"/>
              <w:rPr>
                <w:b/>
                <w:sz w:val="26"/>
                <w:szCs w:val="26"/>
                <w:lang w:val="pt-BR"/>
              </w:rPr>
            </w:pPr>
          </w:p>
        </w:tc>
      </w:tr>
      <w:tr w:rsidR="00B12BED" w:rsidRPr="00B12BED" w:rsidTr="00465903">
        <w:trPr>
          <w:trHeight w:val="1003"/>
        </w:trPr>
        <w:tc>
          <w:tcPr>
            <w:tcW w:w="1384" w:type="dxa"/>
            <w:vMerge/>
          </w:tcPr>
          <w:p w:rsidR="00B12BED" w:rsidRPr="00B12BED" w:rsidRDefault="00B12BED" w:rsidP="00465903">
            <w:pPr>
              <w:jc w:val="center"/>
              <w:rPr>
                <w:b/>
                <w:sz w:val="26"/>
                <w:szCs w:val="26"/>
                <w:lang w:val="pt-BR"/>
              </w:rPr>
            </w:pPr>
          </w:p>
        </w:tc>
        <w:tc>
          <w:tcPr>
            <w:tcW w:w="6719" w:type="dxa"/>
          </w:tcPr>
          <w:p w:rsidR="00B12BED" w:rsidRPr="00B12BED" w:rsidRDefault="00B12BED" w:rsidP="00465903">
            <w:pPr>
              <w:pStyle w:val="NormalWeb"/>
              <w:shd w:val="clear" w:color="auto" w:fill="FFFFFF"/>
              <w:spacing w:beforeLines="50" w:beforeAutospacing="0" w:afterLines="50" w:afterAutospacing="0"/>
              <w:jc w:val="both"/>
              <w:rPr>
                <w:sz w:val="26"/>
                <w:szCs w:val="26"/>
              </w:rPr>
            </w:pPr>
            <w:r w:rsidRPr="00B12BED">
              <w:rPr>
                <w:rStyle w:val="Strong"/>
                <w:sz w:val="26"/>
                <w:szCs w:val="26"/>
                <w:shd w:val="clear" w:color="auto" w:fill="FFFFFF"/>
              </w:rPr>
              <w:t>b. </w:t>
            </w:r>
          </w:p>
          <w:p w:rsidR="00B12BED" w:rsidRPr="00B12BED" w:rsidRDefault="00B12BED" w:rsidP="00465903">
            <w:pPr>
              <w:pStyle w:val="NormalWeb"/>
              <w:shd w:val="clear" w:color="auto" w:fill="FFFFFF"/>
              <w:spacing w:beforeLines="50" w:beforeAutospacing="0" w:afterLines="50" w:afterAutospacing="0"/>
              <w:jc w:val="both"/>
              <w:rPr>
                <w:sz w:val="26"/>
                <w:szCs w:val="26"/>
              </w:rPr>
            </w:pPr>
            <w:r w:rsidRPr="00B12BED">
              <w:rPr>
                <w:sz w:val="26"/>
                <w:szCs w:val="26"/>
                <w:shd w:val="clear" w:color="auto" w:fill="FFFFFF"/>
              </w:rPr>
              <w:t>- Từ “nhóm” trong hai câu thơ “Nhóm bếp lửa…” và “Nhóm nồi xôi…” được dùng theo nghĩa gốc: chỉ hành động cho lửa bén vào làm chất đốt (củi ,rơm…) cháy lên để nấu nướng hoặc sưởi ấm.</w:t>
            </w:r>
          </w:p>
          <w:p w:rsidR="00B12BED" w:rsidRPr="00B12BED" w:rsidRDefault="00B12BED" w:rsidP="00465903">
            <w:pPr>
              <w:jc w:val="both"/>
              <w:rPr>
                <w:b/>
                <w:sz w:val="26"/>
                <w:szCs w:val="26"/>
                <w:lang w:val="pt-BR"/>
              </w:rPr>
            </w:pPr>
            <w:r w:rsidRPr="00B12BED">
              <w:rPr>
                <w:sz w:val="26"/>
                <w:szCs w:val="26"/>
                <w:shd w:val="clear" w:color="auto" w:fill="FFFFFF"/>
              </w:rPr>
              <w:t>- Từ “nhóm” trong hai câu thơ “Nhóm niềm yêu thương…” và “Nhóm dậy cả…” được dùng theo nghĩa chuyển – chuyển nghĩa theo phương thức ẩn dụ: có nghĩa là khơi dậy hay gợi lên niềm yêu thương, những ký ức đẹp của tuổi thơ có giá trị trong cuộc đời con người.</w:t>
            </w:r>
          </w:p>
        </w:tc>
        <w:tc>
          <w:tcPr>
            <w:tcW w:w="1184" w:type="dxa"/>
            <w:vAlign w:val="center"/>
          </w:tcPr>
          <w:p w:rsidR="00B12BED" w:rsidRPr="00B12BED" w:rsidRDefault="00B12BED" w:rsidP="00465903">
            <w:pPr>
              <w:jc w:val="center"/>
              <w:rPr>
                <w:b/>
                <w:sz w:val="26"/>
                <w:szCs w:val="26"/>
                <w:lang w:val="pt-BR"/>
              </w:rPr>
            </w:pPr>
          </w:p>
          <w:p w:rsidR="00B12BED" w:rsidRPr="00B12BED" w:rsidRDefault="00B12BED" w:rsidP="00465903">
            <w:pPr>
              <w:jc w:val="center"/>
              <w:rPr>
                <w:b/>
                <w:sz w:val="26"/>
                <w:szCs w:val="26"/>
                <w:lang w:val="pt-BR"/>
              </w:rPr>
            </w:pPr>
          </w:p>
          <w:p w:rsidR="00B12BED" w:rsidRPr="00B12BED" w:rsidRDefault="00B12BED" w:rsidP="00465903">
            <w:pPr>
              <w:jc w:val="center"/>
              <w:rPr>
                <w:b/>
                <w:sz w:val="26"/>
                <w:szCs w:val="26"/>
                <w:lang w:val="pt-BR"/>
              </w:rPr>
            </w:pPr>
            <w:r w:rsidRPr="00B12BED">
              <w:rPr>
                <w:b/>
                <w:sz w:val="26"/>
                <w:szCs w:val="26"/>
                <w:lang w:val="pt-BR"/>
              </w:rPr>
              <w:t>0,75</w:t>
            </w:r>
          </w:p>
          <w:p w:rsidR="00B12BED" w:rsidRPr="00B12BED" w:rsidRDefault="00B12BED" w:rsidP="00465903">
            <w:pPr>
              <w:rPr>
                <w:b/>
                <w:sz w:val="26"/>
                <w:szCs w:val="26"/>
                <w:lang w:val="pt-BR"/>
              </w:rPr>
            </w:pPr>
          </w:p>
          <w:p w:rsidR="00B12BED" w:rsidRPr="00B12BED" w:rsidRDefault="00B12BED" w:rsidP="00465903">
            <w:pPr>
              <w:jc w:val="center"/>
              <w:rPr>
                <w:b/>
                <w:sz w:val="26"/>
                <w:szCs w:val="26"/>
                <w:lang w:val="pt-BR"/>
              </w:rPr>
            </w:pPr>
          </w:p>
        </w:tc>
      </w:tr>
      <w:tr w:rsidR="00B12BED" w:rsidRPr="00B12BED" w:rsidTr="00465903">
        <w:trPr>
          <w:trHeight w:val="1883"/>
        </w:trPr>
        <w:tc>
          <w:tcPr>
            <w:tcW w:w="1384" w:type="dxa"/>
            <w:vMerge/>
          </w:tcPr>
          <w:p w:rsidR="00B12BED" w:rsidRPr="00B12BED" w:rsidRDefault="00B12BED" w:rsidP="00465903">
            <w:pPr>
              <w:jc w:val="center"/>
              <w:rPr>
                <w:b/>
                <w:sz w:val="26"/>
                <w:szCs w:val="26"/>
                <w:lang w:val="pt-BR"/>
              </w:rPr>
            </w:pPr>
          </w:p>
        </w:tc>
        <w:tc>
          <w:tcPr>
            <w:tcW w:w="6719" w:type="dxa"/>
          </w:tcPr>
          <w:p w:rsidR="00B12BED" w:rsidRPr="00B12BED" w:rsidRDefault="00B12BED" w:rsidP="00465903">
            <w:pPr>
              <w:pStyle w:val="NormalWeb"/>
              <w:shd w:val="clear" w:color="auto" w:fill="FFFFFF"/>
              <w:spacing w:beforeLines="50" w:beforeAutospacing="0" w:afterLines="50" w:afterAutospacing="0"/>
              <w:jc w:val="both"/>
              <w:rPr>
                <w:sz w:val="26"/>
                <w:szCs w:val="26"/>
              </w:rPr>
            </w:pPr>
            <w:r w:rsidRPr="00B12BED">
              <w:rPr>
                <w:rStyle w:val="Strong"/>
                <w:sz w:val="26"/>
                <w:szCs w:val="26"/>
                <w:shd w:val="clear" w:color="auto" w:fill="FFFFFF"/>
              </w:rPr>
              <w:t>c. </w:t>
            </w:r>
            <w:r w:rsidRPr="00B12BED">
              <w:rPr>
                <w:sz w:val="26"/>
                <w:szCs w:val="26"/>
                <w:shd w:val="clear" w:color="auto" w:fill="FFFFFF"/>
              </w:rPr>
              <w:t>Điệp từ " Nhóm" diễn tả những suy nghĩ sâu sắc về cuộc đời bà: </w:t>
            </w:r>
          </w:p>
          <w:p w:rsidR="00B12BED" w:rsidRPr="00B12BED" w:rsidRDefault="00B12BED" w:rsidP="00465903">
            <w:pPr>
              <w:pStyle w:val="NormalWeb"/>
              <w:shd w:val="clear" w:color="auto" w:fill="FFFFFF"/>
              <w:spacing w:beforeLines="50" w:beforeAutospacing="0" w:afterLines="50" w:afterAutospacing="0"/>
              <w:jc w:val="both"/>
              <w:rPr>
                <w:sz w:val="26"/>
                <w:szCs w:val="26"/>
              </w:rPr>
            </w:pPr>
            <w:r w:rsidRPr="00B12BED">
              <w:rPr>
                <w:sz w:val="26"/>
                <w:szCs w:val="26"/>
                <w:shd w:val="clear" w:color="auto" w:fill="FFFFFF"/>
              </w:rPr>
              <w:t>+ Bà là người nhóm lửa cũng là người giữ cho ngọn lửa luôn ấm nóng, tỏa sáng trong mỗi gia đình </w:t>
            </w:r>
          </w:p>
          <w:p w:rsidR="00B12BED" w:rsidRPr="00B12BED" w:rsidRDefault="00B12BED" w:rsidP="00465903">
            <w:pPr>
              <w:pStyle w:val="NormalWeb"/>
              <w:spacing w:before="0" w:beforeAutospacing="0" w:after="240" w:afterAutospacing="0" w:line="360" w:lineRule="atLeast"/>
              <w:ind w:left="48" w:right="48"/>
              <w:jc w:val="both"/>
              <w:rPr>
                <w:color w:val="000000"/>
                <w:sz w:val="26"/>
                <w:szCs w:val="26"/>
              </w:rPr>
            </w:pPr>
            <w:r w:rsidRPr="00B12BED">
              <w:rPr>
                <w:sz w:val="26"/>
                <w:szCs w:val="26"/>
                <w:shd w:val="clear" w:color="auto" w:fill="FFFFFF"/>
              </w:rPr>
              <w:t>+ Bà nhóm bếp lửa mỗi sớm mai là nhóm lên niềm yêu thương, niềm vui, niềm tin trong lòng người cháu </w:t>
            </w:r>
            <w:r w:rsidRPr="00B12BED">
              <w:rPr>
                <w:sz w:val="26"/>
                <w:szCs w:val="26"/>
                <w:shd w:val="clear" w:color="auto" w:fill="FFFFFF"/>
              </w:rPr>
              <w:br/>
              <w:t xml:space="preserve">Ngoài ra, nó còn nhấn mạnh, khẳng định giá trị lớn lao của những việc bà đã làm: từ việc nhóm bếp - bà đã khơi dậy tình yêu thương, sự sống, niềm tin cho cháu và cho mọi người </w:t>
            </w:r>
          </w:p>
        </w:tc>
        <w:tc>
          <w:tcPr>
            <w:tcW w:w="1184" w:type="dxa"/>
            <w:vAlign w:val="center"/>
          </w:tcPr>
          <w:p w:rsidR="00B12BED" w:rsidRPr="00B12BED" w:rsidRDefault="00B12BED" w:rsidP="00465903">
            <w:pPr>
              <w:jc w:val="center"/>
              <w:rPr>
                <w:b/>
                <w:sz w:val="26"/>
                <w:szCs w:val="26"/>
                <w:lang w:val="pt-BR"/>
              </w:rPr>
            </w:pPr>
          </w:p>
          <w:p w:rsidR="00B12BED" w:rsidRPr="00B12BED" w:rsidRDefault="00B12BED" w:rsidP="00465903">
            <w:pPr>
              <w:jc w:val="center"/>
              <w:rPr>
                <w:b/>
                <w:sz w:val="26"/>
                <w:szCs w:val="26"/>
                <w:lang w:val="pt-BR"/>
              </w:rPr>
            </w:pPr>
          </w:p>
          <w:p w:rsidR="00B12BED" w:rsidRPr="00B12BED" w:rsidRDefault="00B12BED" w:rsidP="00465903">
            <w:pPr>
              <w:jc w:val="center"/>
              <w:rPr>
                <w:b/>
                <w:sz w:val="26"/>
                <w:szCs w:val="26"/>
                <w:lang w:val="pt-BR"/>
              </w:rPr>
            </w:pPr>
            <w:r w:rsidRPr="00B12BED">
              <w:rPr>
                <w:b/>
                <w:sz w:val="26"/>
                <w:szCs w:val="26"/>
                <w:lang w:val="pt-BR"/>
              </w:rPr>
              <w:t>0,5</w:t>
            </w:r>
          </w:p>
          <w:p w:rsidR="00B12BED" w:rsidRPr="00B12BED" w:rsidRDefault="00B12BED" w:rsidP="00465903">
            <w:pPr>
              <w:jc w:val="center"/>
              <w:rPr>
                <w:b/>
                <w:sz w:val="26"/>
                <w:szCs w:val="26"/>
                <w:lang w:val="pt-BR"/>
              </w:rPr>
            </w:pPr>
          </w:p>
          <w:p w:rsidR="00B12BED" w:rsidRPr="00B12BED" w:rsidRDefault="00B12BED" w:rsidP="00465903">
            <w:pPr>
              <w:jc w:val="center"/>
              <w:rPr>
                <w:b/>
                <w:sz w:val="26"/>
                <w:szCs w:val="26"/>
                <w:lang w:val="pt-BR"/>
              </w:rPr>
            </w:pPr>
          </w:p>
          <w:p w:rsidR="00B12BED" w:rsidRPr="00B12BED" w:rsidRDefault="00B12BED" w:rsidP="00465903">
            <w:pPr>
              <w:jc w:val="center"/>
              <w:rPr>
                <w:b/>
                <w:sz w:val="26"/>
                <w:szCs w:val="26"/>
                <w:lang w:val="pt-BR"/>
              </w:rPr>
            </w:pPr>
            <w:r w:rsidRPr="00B12BED">
              <w:rPr>
                <w:b/>
                <w:sz w:val="26"/>
                <w:szCs w:val="26"/>
                <w:lang w:val="pt-BR"/>
              </w:rPr>
              <w:t>0,5</w:t>
            </w:r>
          </w:p>
        </w:tc>
      </w:tr>
      <w:tr w:rsidR="00B12BED" w:rsidRPr="00B12BED" w:rsidTr="00465903">
        <w:tc>
          <w:tcPr>
            <w:tcW w:w="1384" w:type="dxa"/>
          </w:tcPr>
          <w:p w:rsidR="00B12BED" w:rsidRPr="00B12BED" w:rsidRDefault="00B12BED" w:rsidP="00465903">
            <w:pPr>
              <w:jc w:val="center"/>
              <w:rPr>
                <w:b/>
                <w:sz w:val="26"/>
                <w:szCs w:val="26"/>
                <w:lang w:val="pt-BR"/>
              </w:rPr>
            </w:pPr>
            <w:r w:rsidRPr="00B12BED">
              <w:rPr>
                <w:b/>
                <w:sz w:val="26"/>
                <w:szCs w:val="26"/>
                <w:lang w:val="pt-BR"/>
              </w:rPr>
              <w:t>II.Tự luận</w:t>
            </w:r>
          </w:p>
          <w:p w:rsidR="00B12BED" w:rsidRPr="00B12BED" w:rsidRDefault="00B12BED" w:rsidP="00465903">
            <w:pPr>
              <w:jc w:val="center"/>
              <w:rPr>
                <w:b/>
                <w:sz w:val="26"/>
                <w:szCs w:val="26"/>
                <w:lang w:val="pt-BR"/>
              </w:rPr>
            </w:pPr>
            <w:r w:rsidRPr="00B12BED">
              <w:rPr>
                <w:b/>
                <w:sz w:val="26"/>
                <w:szCs w:val="26"/>
                <w:lang w:val="pt-BR"/>
              </w:rPr>
              <w:t>(8,0 điểm)</w:t>
            </w:r>
          </w:p>
          <w:p w:rsidR="00B12BED" w:rsidRPr="00B12BED" w:rsidRDefault="00B12BED" w:rsidP="00465903">
            <w:pPr>
              <w:jc w:val="center"/>
              <w:rPr>
                <w:b/>
                <w:sz w:val="26"/>
                <w:szCs w:val="26"/>
                <w:lang w:val="pt-BR"/>
              </w:rPr>
            </w:pPr>
          </w:p>
          <w:p w:rsidR="00B12BED" w:rsidRPr="00B12BED" w:rsidRDefault="00B12BED" w:rsidP="00465903">
            <w:pPr>
              <w:suppressAutoHyphens/>
              <w:contextualSpacing/>
              <w:rPr>
                <w:rFonts w:eastAsia="Calibri"/>
                <w:b/>
                <w:i/>
                <w:kern w:val="1"/>
                <w:sz w:val="26"/>
                <w:szCs w:val="26"/>
                <w:u w:val="single"/>
                <w:lang w:val="fr-FR" w:eastAsia="ar-SA"/>
              </w:rPr>
            </w:pPr>
            <w:r w:rsidRPr="00B12BED">
              <w:rPr>
                <w:rFonts w:eastAsia="Calibri"/>
                <w:b/>
                <w:i/>
                <w:kern w:val="1"/>
                <w:sz w:val="26"/>
                <w:szCs w:val="26"/>
                <w:u w:val="single"/>
                <w:lang w:val="fr-FR" w:eastAsia="ar-SA"/>
              </w:rPr>
              <w:t>Câu 1 : (2,0 điểm)</w:t>
            </w:r>
          </w:p>
          <w:p w:rsidR="00B12BED" w:rsidRPr="00B12BED" w:rsidRDefault="00B12BED" w:rsidP="00465903">
            <w:pPr>
              <w:jc w:val="center"/>
              <w:rPr>
                <w:b/>
                <w:sz w:val="26"/>
                <w:szCs w:val="26"/>
                <w:lang w:val="pt-BR"/>
              </w:rPr>
            </w:pPr>
          </w:p>
        </w:tc>
        <w:tc>
          <w:tcPr>
            <w:tcW w:w="6719" w:type="dxa"/>
          </w:tcPr>
          <w:p w:rsidR="00B12BED" w:rsidRPr="00B12BED" w:rsidRDefault="00B12BED" w:rsidP="00465903">
            <w:pPr>
              <w:suppressAutoHyphens/>
              <w:contextualSpacing/>
              <w:jc w:val="both"/>
              <w:rPr>
                <w:rFonts w:eastAsia="Calibri"/>
                <w:b/>
                <w:i/>
                <w:kern w:val="1"/>
                <w:sz w:val="26"/>
                <w:szCs w:val="26"/>
                <w:u w:val="single"/>
                <w:lang w:val="fr-FR" w:eastAsia="ar-SA"/>
              </w:rPr>
            </w:pPr>
            <w:r w:rsidRPr="00B12BED">
              <w:rPr>
                <w:rFonts w:eastAsia="Calibri"/>
                <w:b/>
                <w:i/>
                <w:kern w:val="1"/>
                <w:sz w:val="26"/>
                <w:szCs w:val="26"/>
                <w:u w:val="single"/>
                <w:lang w:val="fr-FR" w:eastAsia="ar-SA"/>
              </w:rPr>
              <w:t>Câu 1 : (2,0 điểm)</w:t>
            </w:r>
          </w:p>
          <w:p w:rsidR="00B12BED" w:rsidRPr="00B12BED" w:rsidRDefault="00B12BED" w:rsidP="00465903">
            <w:pPr>
              <w:suppressAutoHyphens/>
              <w:contextualSpacing/>
              <w:jc w:val="both"/>
              <w:rPr>
                <w:rFonts w:eastAsia="Calibri"/>
                <w:kern w:val="1"/>
                <w:sz w:val="26"/>
                <w:szCs w:val="26"/>
                <w:lang w:val="fr-FR" w:eastAsia="ar-SA"/>
              </w:rPr>
            </w:pPr>
            <w:r w:rsidRPr="00B12BED">
              <w:rPr>
                <w:rFonts w:eastAsia="Calibri"/>
                <w:b/>
                <w:kern w:val="1"/>
                <w:sz w:val="26"/>
                <w:szCs w:val="26"/>
                <w:lang w:val="fr-FR" w:eastAsia="ar-SA"/>
              </w:rPr>
              <w:t>1.1 : Yêu cầu  chung</w:t>
            </w:r>
            <w:r w:rsidRPr="00B12BED">
              <w:rPr>
                <w:rFonts w:eastAsia="Calibri"/>
                <w:kern w:val="1"/>
                <w:sz w:val="26"/>
                <w:szCs w:val="26"/>
                <w:lang w:val="fr-FR" w:eastAsia="ar-SA"/>
              </w:rPr>
              <w:t> : HS xây dựng được dàn ý đại cương cho đề văn trên. Đảm bảo đủ 3 phần, không sai kiến thức và câu,</w:t>
            </w:r>
            <w:r w:rsidRPr="00B12BED">
              <w:rPr>
                <w:sz w:val="26"/>
                <w:szCs w:val="26"/>
              </w:rPr>
              <w:t xml:space="preserve"> có NV, SV, ngôi kể ... phù hợp.</w:t>
            </w:r>
          </w:p>
          <w:p w:rsidR="00B12BED" w:rsidRPr="00B12BED" w:rsidRDefault="00B12BED" w:rsidP="00465903">
            <w:pPr>
              <w:suppressAutoHyphens/>
              <w:contextualSpacing/>
              <w:jc w:val="both"/>
              <w:rPr>
                <w:rFonts w:eastAsia="Calibri"/>
                <w:b/>
                <w:kern w:val="1"/>
                <w:sz w:val="26"/>
                <w:szCs w:val="26"/>
                <w:lang w:val="fr-FR" w:eastAsia="ar-SA"/>
              </w:rPr>
            </w:pPr>
            <w:r w:rsidRPr="00B12BED">
              <w:rPr>
                <w:rFonts w:eastAsia="Calibri"/>
                <w:b/>
                <w:kern w:val="1"/>
                <w:sz w:val="26"/>
                <w:szCs w:val="26"/>
                <w:lang w:val="fr-FR" w:eastAsia="ar-SA"/>
              </w:rPr>
              <w:t>1.2 :Yêu cầu cụ thể :</w:t>
            </w:r>
          </w:p>
          <w:p w:rsidR="00B12BED" w:rsidRPr="00B12BED" w:rsidRDefault="00B12BED" w:rsidP="00465903">
            <w:pPr>
              <w:suppressAutoHyphens/>
              <w:ind w:left="360"/>
              <w:contextualSpacing/>
              <w:jc w:val="both"/>
              <w:rPr>
                <w:rFonts w:eastAsia="Calibri"/>
                <w:kern w:val="1"/>
                <w:sz w:val="26"/>
                <w:szCs w:val="26"/>
                <w:lang w:val="fr-FR" w:eastAsia="ar-SA"/>
              </w:rPr>
            </w:pPr>
            <w:r w:rsidRPr="00B12BED">
              <w:rPr>
                <w:rFonts w:eastAsia="Calibri"/>
                <w:i/>
                <w:kern w:val="1"/>
                <w:sz w:val="26"/>
                <w:szCs w:val="26"/>
                <w:lang w:val="fr-FR" w:eastAsia="ar-SA"/>
              </w:rPr>
              <w:t>a.Hình thức trình bày </w:t>
            </w:r>
            <w:r w:rsidRPr="00B12BED">
              <w:rPr>
                <w:rFonts w:eastAsia="Calibri"/>
                <w:kern w:val="1"/>
                <w:sz w:val="26"/>
                <w:szCs w:val="26"/>
                <w:lang w:val="fr-FR" w:eastAsia="ar-SA"/>
              </w:rPr>
              <w:t>: Đảm bảo quy cách xây dựng dàn ý. Các ý trình bày ngắn ngọn, trình bày theo cách gạch đầu dòng</w:t>
            </w:r>
          </w:p>
          <w:p w:rsidR="00B12BED" w:rsidRPr="00B12BED" w:rsidRDefault="00B12BED" w:rsidP="00465903">
            <w:pPr>
              <w:suppressAutoHyphens/>
              <w:ind w:left="360"/>
              <w:contextualSpacing/>
              <w:jc w:val="both"/>
              <w:rPr>
                <w:rFonts w:eastAsia="Calibri"/>
                <w:kern w:val="1"/>
                <w:sz w:val="26"/>
                <w:szCs w:val="26"/>
                <w:lang w:val="fr-FR" w:eastAsia="ar-SA"/>
              </w:rPr>
            </w:pPr>
            <w:r w:rsidRPr="00B12BED">
              <w:rPr>
                <w:rFonts w:eastAsia="Calibri"/>
                <w:i/>
                <w:kern w:val="1"/>
                <w:sz w:val="26"/>
                <w:szCs w:val="26"/>
                <w:lang w:val="fr-FR" w:eastAsia="ar-SA"/>
              </w:rPr>
              <w:t>b.Cách lập luận</w:t>
            </w:r>
            <w:r w:rsidRPr="00B12BED">
              <w:rPr>
                <w:rFonts w:eastAsia="Calibri"/>
                <w:kern w:val="1"/>
                <w:sz w:val="26"/>
                <w:szCs w:val="26"/>
                <w:lang w:val="fr-FR" w:eastAsia="ar-SA"/>
              </w:rPr>
              <w:t> : Diễn đạt lưu loát, logic, các ý sắp xếp chặt chẽ.</w:t>
            </w:r>
          </w:p>
          <w:p w:rsidR="00B12BED" w:rsidRPr="00B12BED" w:rsidRDefault="00B12BED" w:rsidP="00465903">
            <w:pPr>
              <w:suppressAutoHyphens/>
              <w:ind w:left="360"/>
              <w:contextualSpacing/>
              <w:jc w:val="both"/>
              <w:rPr>
                <w:rFonts w:eastAsia="Calibri"/>
                <w:i/>
                <w:kern w:val="1"/>
                <w:sz w:val="26"/>
                <w:szCs w:val="26"/>
                <w:lang w:val="fr-FR" w:eastAsia="ar-SA"/>
              </w:rPr>
            </w:pPr>
            <w:r w:rsidRPr="00B12BED">
              <w:rPr>
                <w:rFonts w:eastAsia="Calibri"/>
                <w:i/>
                <w:kern w:val="1"/>
                <w:sz w:val="26"/>
                <w:szCs w:val="26"/>
                <w:lang w:val="fr-FR" w:eastAsia="ar-SA"/>
              </w:rPr>
              <w:t xml:space="preserve">c.Phần nội dung: </w:t>
            </w:r>
          </w:p>
          <w:p w:rsidR="00B12BED" w:rsidRPr="00B12BED" w:rsidRDefault="00B12BED" w:rsidP="00465903">
            <w:pPr>
              <w:jc w:val="both"/>
              <w:rPr>
                <w:b/>
                <w:sz w:val="26"/>
                <w:szCs w:val="26"/>
              </w:rPr>
            </w:pPr>
            <w:r w:rsidRPr="00B12BED">
              <w:rPr>
                <w:rFonts w:eastAsia="Calibri"/>
                <w:i/>
                <w:kern w:val="1"/>
                <w:sz w:val="26"/>
                <w:szCs w:val="26"/>
                <w:lang w:val="fr-FR" w:eastAsia="ar-SA"/>
              </w:rPr>
              <w:t xml:space="preserve">* </w:t>
            </w:r>
            <w:r w:rsidRPr="00B12BED">
              <w:rPr>
                <w:rFonts w:eastAsia="Calibri"/>
                <w:kern w:val="1"/>
                <w:sz w:val="26"/>
                <w:szCs w:val="26"/>
                <w:lang w:val="fr-FR" w:eastAsia="ar-SA"/>
              </w:rPr>
              <w:t>Dàn ý phải đạt được những yêu cầu sau:</w:t>
            </w:r>
          </w:p>
          <w:p w:rsidR="00B12BED" w:rsidRPr="00B12BED" w:rsidRDefault="00B12BED" w:rsidP="00465903">
            <w:pPr>
              <w:ind w:left="176"/>
              <w:jc w:val="both"/>
              <w:rPr>
                <w:b/>
                <w:sz w:val="26"/>
                <w:szCs w:val="26"/>
              </w:rPr>
            </w:pPr>
            <w:r w:rsidRPr="00B12BED">
              <w:rPr>
                <w:b/>
                <w:sz w:val="26"/>
                <w:szCs w:val="26"/>
              </w:rPr>
              <w:t>1. Mở bài:</w:t>
            </w:r>
          </w:p>
          <w:p w:rsidR="00B12BED" w:rsidRPr="00B12BED" w:rsidRDefault="00B12BED" w:rsidP="00465903">
            <w:pPr>
              <w:spacing w:before="120" w:after="120"/>
              <w:jc w:val="both"/>
              <w:rPr>
                <w:sz w:val="26"/>
                <w:szCs w:val="26"/>
              </w:rPr>
            </w:pPr>
            <w:r w:rsidRPr="00B12BED">
              <w:rPr>
                <w:sz w:val="26"/>
                <w:szCs w:val="26"/>
              </w:rPr>
              <w:t xml:space="preserve">- Giới thiệu tác giả:  Viễn Phương là một trong những cây bút xuất hiện sớm nhất của lực lượng văn nghệ giải phóng ở miền </w:t>
            </w:r>
            <w:r w:rsidRPr="00B12BED">
              <w:rPr>
                <w:sz w:val="26"/>
                <w:szCs w:val="26"/>
              </w:rPr>
              <w:lastRenderedPageBreak/>
              <w:t xml:space="preserve">Nam. Thơ Viễn Phương nhỏ nhẹ, giàu tình cảm và chất thơ mộng ngay trong hoàn cảnh chiến đấu ác liệt. </w:t>
            </w:r>
          </w:p>
          <w:p w:rsidR="00B12BED" w:rsidRPr="00B12BED" w:rsidRDefault="00B12BED" w:rsidP="00465903">
            <w:pPr>
              <w:spacing w:before="120" w:after="120"/>
              <w:jc w:val="both"/>
              <w:rPr>
                <w:sz w:val="26"/>
                <w:szCs w:val="26"/>
              </w:rPr>
            </w:pPr>
            <w:r w:rsidRPr="00B12BED">
              <w:rPr>
                <w:sz w:val="26"/>
                <w:szCs w:val="26"/>
              </w:rPr>
              <w:t>- Giới thiệu bài thơ: Bài thơ được viết năm 1976, khi Lăng Chủ Tịch Hồ Chí Minh vừa được khánh thành.</w:t>
            </w:r>
          </w:p>
          <w:p w:rsidR="00B12BED" w:rsidRPr="00B12BED" w:rsidRDefault="00B12BED" w:rsidP="00465903">
            <w:pPr>
              <w:spacing w:before="120" w:after="120"/>
              <w:jc w:val="both"/>
              <w:rPr>
                <w:sz w:val="26"/>
                <w:szCs w:val="26"/>
              </w:rPr>
            </w:pPr>
            <w:r w:rsidRPr="00B12BED">
              <w:rPr>
                <w:sz w:val="26"/>
                <w:szCs w:val="26"/>
              </w:rPr>
              <w:t>- Nêu khái quát nội dung, cảm xúc: niềm xúc đông thiêng liêng, thành kính, lòng biết ơn và tự hào pha lẫn nỗi xót đau khi tác giả từ miền Nam ra viếng lăng Bác.</w:t>
            </w:r>
          </w:p>
          <w:p w:rsidR="00B12BED" w:rsidRPr="00B12BED" w:rsidRDefault="00B12BED" w:rsidP="00465903">
            <w:pPr>
              <w:spacing w:before="120" w:after="120"/>
              <w:jc w:val="both"/>
              <w:rPr>
                <w:b/>
                <w:i/>
                <w:sz w:val="26"/>
                <w:szCs w:val="26"/>
              </w:rPr>
            </w:pPr>
            <w:r w:rsidRPr="00B12BED">
              <w:rPr>
                <w:b/>
                <w:i/>
                <w:sz w:val="26"/>
                <w:szCs w:val="26"/>
              </w:rPr>
              <w:t>2.Thân bài:</w:t>
            </w:r>
          </w:p>
          <w:p w:rsidR="00B12BED" w:rsidRPr="00B12BED" w:rsidRDefault="00B12BED" w:rsidP="00465903">
            <w:pPr>
              <w:jc w:val="both"/>
              <w:rPr>
                <w:b/>
                <w:sz w:val="26"/>
                <w:szCs w:val="26"/>
              </w:rPr>
            </w:pPr>
            <w:r w:rsidRPr="00B12BED">
              <w:rPr>
                <w:b/>
                <w:i/>
                <w:sz w:val="26"/>
                <w:szCs w:val="26"/>
              </w:rPr>
              <w:t>Khổ 1:Cảm xúc về cảnh bên ngoài lăng</w:t>
            </w:r>
            <w:r w:rsidRPr="00B12BED">
              <w:rPr>
                <w:b/>
                <w:sz w:val="26"/>
                <w:szCs w:val="26"/>
              </w:rPr>
              <w:t>:</w:t>
            </w:r>
          </w:p>
          <w:p w:rsidR="00B12BED" w:rsidRPr="00B12BED" w:rsidRDefault="00B12BED" w:rsidP="00465903">
            <w:pPr>
              <w:jc w:val="both"/>
              <w:rPr>
                <w:sz w:val="26"/>
                <w:szCs w:val="26"/>
              </w:rPr>
            </w:pPr>
            <w:r w:rsidRPr="00B12BED">
              <w:rPr>
                <w:bCs/>
                <w:sz w:val="26"/>
                <w:szCs w:val="26"/>
              </w:rPr>
              <w:t>- Như một người con xa, nay mới có dịp được trở về viếng thăm “người cha” đã khuất, Viễn Phương vô cùng bồi hồi, xúc động.</w:t>
            </w:r>
          </w:p>
          <w:p w:rsidR="00B12BED" w:rsidRPr="00B12BED" w:rsidRDefault="00B12BED" w:rsidP="00465903">
            <w:pPr>
              <w:jc w:val="both"/>
              <w:rPr>
                <w:sz w:val="26"/>
                <w:szCs w:val="26"/>
              </w:rPr>
            </w:pPr>
            <w:r w:rsidRPr="00B12BED">
              <w:rPr>
                <w:bCs/>
                <w:sz w:val="26"/>
                <w:szCs w:val="26"/>
              </w:rPr>
              <w:t>- Tác giả xưng “con” biểu lộ tình cảm gần gũi, thân thương, kính trọng đối với Bác.</w:t>
            </w:r>
          </w:p>
          <w:p w:rsidR="00B12BED" w:rsidRPr="00B12BED" w:rsidRDefault="00B12BED" w:rsidP="00465903">
            <w:pPr>
              <w:jc w:val="both"/>
              <w:rPr>
                <w:b/>
                <w:bCs/>
                <w:color w:val="8B0000"/>
                <w:sz w:val="26"/>
                <w:szCs w:val="26"/>
              </w:rPr>
            </w:pPr>
            <w:r w:rsidRPr="00B12BED">
              <w:rPr>
                <w:bCs/>
                <w:sz w:val="26"/>
                <w:szCs w:val="26"/>
              </w:rPr>
              <w:t>- Từ cảm “ôi” đã diễn tả niềm cảm xúc sâu xa của nhà thơ trước cảnh tượng  thiêng liêng nơi lăng Bác.</w:t>
            </w:r>
            <w:r w:rsidRPr="00B12BED">
              <w:rPr>
                <w:bCs/>
                <w:sz w:val="26"/>
                <w:szCs w:val="26"/>
              </w:rPr>
              <w:br/>
              <w:t>- Hình ảnh gợi tả “hàng tre xanh xanh” thật gần gũi, thân thương, biểu tượng cho làng quê Việt Nam tràn đầy sức sống dồi dào, mãnh liệt</w:t>
            </w:r>
            <w:r w:rsidRPr="00B12BED">
              <w:rPr>
                <w:b/>
                <w:bCs/>
                <w:color w:val="8B0000"/>
                <w:sz w:val="26"/>
                <w:szCs w:val="26"/>
              </w:rPr>
              <w:t>.</w:t>
            </w:r>
          </w:p>
          <w:p w:rsidR="00B12BED" w:rsidRPr="00B12BED" w:rsidRDefault="00B12BED" w:rsidP="00465903">
            <w:pPr>
              <w:tabs>
                <w:tab w:val="left" w:pos="-3161"/>
              </w:tabs>
              <w:spacing w:before="120" w:after="120"/>
              <w:jc w:val="both"/>
              <w:rPr>
                <w:b/>
                <w:sz w:val="26"/>
                <w:szCs w:val="26"/>
              </w:rPr>
            </w:pPr>
            <w:r w:rsidRPr="00B12BED">
              <w:rPr>
                <w:b/>
                <w:i/>
                <w:sz w:val="26"/>
                <w:szCs w:val="26"/>
              </w:rPr>
              <w:t>Khổ 2:Cảm xúc về hình ảnh Bác và dòng người vào lăng viếng Bác</w:t>
            </w:r>
            <w:r w:rsidRPr="00B12BED">
              <w:rPr>
                <w:b/>
                <w:sz w:val="26"/>
                <w:szCs w:val="26"/>
              </w:rPr>
              <w:t>:</w:t>
            </w:r>
          </w:p>
          <w:p w:rsidR="00B12BED" w:rsidRPr="00B12BED" w:rsidRDefault="00B12BED" w:rsidP="00465903">
            <w:pPr>
              <w:ind w:left="32" w:right="-194" w:hanging="974"/>
              <w:jc w:val="both"/>
              <w:rPr>
                <w:sz w:val="26"/>
                <w:szCs w:val="26"/>
              </w:rPr>
            </w:pPr>
            <w:r w:rsidRPr="00B12BED">
              <w:rPr>
                <w:bCs/>
                <w:sz w:val="26"/>
                <w:szCs w:val="26"/>
              </w:rPr>
              <w:t xml:space="preserve"> Hình ả - Hình ảnh “mặt trời đi qua trên lăng” là mặt trời của thiên nhiên, nguồn ánh sáng rực rỡ, vĩnh viễn, bất tận trên thế gian này. Ánh sáng mặt trời đem lại sự sống cho con người và vạn vật.</w:t>
            </w:r>
          </w:p>
          <w:p w:rsidR="00B12BED" w:rsidRPr="00B12BED" w:rsidRDefault="00B12BED" w:rsidP="00465903">
            <w:pPr>
              <w:jc w:val="both"/>
              <w:rPr>
                <w:sz w:val="26"/>
                <w:szCs w:val="26"/>
              </w:rPr>
            </w:pPr>
            <w:r w:rsidRPr="00B12BED">
              <w:rPr>
                <w:bCs/>
                <w:sz w:val="26"/>
                <w:szCs w:val="26"/>
              </w:rPr>
              <w:t>- Từ hình ảnh thiên nhiên, tác giả đã liên tưởng và sáng tạo một hình ảnh ẩn dụ tinh tế, tài tình, độc đáo, “mặt trời trong lăng rất đỏ” để ca ngợi công ơn to lớn và sự cao cả, vĩ đại của Bác.</w:t>
            </w:r>
          </w:p>
          <w:p w:rsidR="00B12BED" w:rsidRPr="00B12BED" w:rsidRDefault="00B12BED" w:rsidP="00465903">
            <w:pPr>
              <w:jc w:val="both"/>
              <w:rPr>
                <w:sz w:val="26"/>
                <w:szCs w:val="26"/>
              </w:rPr>
            </w:pPr>
            <w:r w:rsidRPr="00B12BED">
              <w:rPr>
                <w:bCs/>
                <w:sz w:val="26"/>
                <w:szCs w:val="26"/>
              </w:rPr>
              <w:t>-  Hình ảnh tiêu biểu, sinh động “dòng người đi trong thương nhớ” gợi lên trước mắt người đọc cảnh nhân dân từ mọi miền đất nước về thủ đô Hà Nội để viếng thăm lăng Bác.</w:t>
            </w:r>
          </w:p>
          <w:p w:rsidR="00B12BED" w:rsidRPr="00B12BED" w:rsidRDefault="00B12BED" w:rsidP="00465903">
            <w:pPr>
              <w:jc w:val="both"/>
              <w:rPr>
                <w:bCs/>
                <w:sz w:val="26"/>
                <w:szCs w:val="26"/>
              </w:rPr>
            </w:pPr>
            <w:r w:rsidRPr="00B12BED">
              <w:rPr>
                <w:bCs/>
                <w:sz w:val="26"/>
                <w:szCs w:val="26"/>
              </w:rPr>
              <w:t>- Với lòng biết ơn vô hạn, Viễn Phương đã sáng tạo hình ảnh ẩn dụ, giàu ý nghĩa tượng trưng “bảy mươi chín mùa xuân” để ca ngợi sự cống hiến, hi sinh cao cả của Bác Hồ kính yêu.</w:t>
            </w:r>
          </w:p>
          <w:p w:rsidR="00B12BED" w:rsidRPr="00B12BED" w:rsidRDefault="00B12BED" w:rsidP="00465903">
            <w:pPr>
              <w:spacing w:line="288" w:lineRule="auto"/>
              <w:jc w:val="both"/>
              <w:rPr>
                <w:b/>
                <w:bCs/>
                <w:i/>
                <w:sz w:val="26"/>
                <w:szCs w:val="26"/>
              </w:rPr>
            </w:pPr>
            <w:r w:rsidRPr="00B12BED">
              <w:rPr>
                <w:b/>
                <w:i/>
                <w:sz w:val="26"/>
                <w:szCs w:val="26"/>
              </w:rPr>
              <w:t>Khổ 3: Cảm xúc khi vào trong lăng:</w:t>
            </w:r>
          </w:p>
          <w:p w:rsidR="00B12BED" w:rsidRPr="00B12BED" w:rsidRDefault="00B12BED" w:rsidP="00465903">
            <w:pPr>
              <w:spacing w:line="288" w:lineRule="auto"/>
              <w:jc w:val="both"/>
              <w:rPr>
                <w:sz w:val="26"/>
                <w:szCs w:val="26"/>
              </w:rPr>
            </w:pPr>
            <w:r w:rsidRPr="00B12BED">
              <w:rPr>
                <w:bCs/>
                <w:sz w:val="26"/>
                <w:szCs w:val="26"/>
              </w:rPr>
              <w:t>- Bác đang yên nghỉ giữa lòng quê hương, đất nước thân yêu. Tác giả đã chọn lọc một hình ảnh đặc sắc, sinh động, giàu sức gợi cảm “vầng trăng sáng dịu hiền” để ca ngợi tâm hồn trong sáng cao đẹp tuyệt vời của Bác.</w:t>
            </w:r>
          </w:p>
          <w:p w:rsidR="00B12BED" w:rsidRPr="00B12BED" w:rsidRDefault="00B12BED" w:rsidP="00465903">
            <w:pPr>
              <w:ind w:left="252" w:hanging="252"/>
              <w:jc w:val="both"/>
              <w:rPr>
                <w:sz w:val="26"/>
                <w:szCs w:val="26"/>
              </w:rPr>
            </w:pPr>
            <w:r w:rsidRPr="00B12BED">
              <w:rPr>
                <w:bCs/>
                <w:sz w:val="26"/>
                <w:szCs w:val="26"/>
              </w:rPr>
              <w:t>- Hình ảnh vầng trăng vĩnh hằng của trời đất, tượng trưng cho sự bất tử của Bác.</w:t>
            </w:r>
          </w:p>
          <w:p w:rsidR="00B12BED" w:rsidRPr="00B12BED" w:rsidRDefault="00B12BED" w:rsidP="00465903">
            <w:pPr>
              <w:jc w:val="both"/>
              <w:rPr>
                <w:sz w:val="26"/>
                <w:szCs w:val="26"/>
              </w:rPr>
            </w:pPr>
            <w:r w:rsidRPr="00B12BED">
              <w:rPr>
                <w:bCs/>
                <w:sz w:val="26"/>
                <w:szCs w:val="26"/>
              </w:rPr>
              <w:t>Trong tình cảm của dân tộc thì Bác vẫn còn sống mãi nhưng trong thực tế, Bác đã vĩnh biệt chúng ta. Vì vậy, nhà thơ vô cùng đau đớn thương tiếc Bác</w:t>
            </w:r>
          </w:p>
          <w:p w:rsidR="00B12BED" w:rsidRPr="00B12BED" w:rsidRDefault="00B12BED" w:rsidP="00465903">
            <w:pPr>
              <w:jc w:val="both"/>
              <w:rPr>
                <w:bCs/>
                <w:sz w:val="26"/>
                <w:szCs w:val="26"/>
              </w:rPr>
            </w:pPr>
            <w:r w:rsidRPr="00B12BED">
              <w:rPr>
                <w:bCs/>
                <w:sz w:val="26"/>
                <w:szCs w:val="26"/>
              </w:rPr>
              <w:t xml:space="preserve">Viễn Phương đã sáng tạo hình ảnh ẩn dụ “trời xanh” rất tinh </w:t>
            </w:r>
            <w:r w:rsidRPr="00B12BED">
              <w:rPr>
                <w:bCs/>
                <w:sz w:val="26"/>
                <w:szCs w:val="26"/>
              </w:rPr>
              <w:lastRenderedPageBreak/>
              <w:t>tế và giàu sức gợi cảm để ca ngợi sự bất tử của Bác. Bác đã đi xa nhưng sự nghiệp cách mạng cao cả của Người vẫn luôn tồn tại như bầu trời cao xanh kia.</w:t>
            </w:r>
          </w:p>
          <w:p w:rsidR="00B12BED" w:rsidRPr="00B12BED" w:rsidRDefault="00B12BED" w:rsidP="00465903">
            <w:pPr>
              <w:spacing w:before="120" w:after="120"/>
              <w:jc w:val="both"/>
              <w:rPr>
                <w:b/>
                <w:i/>
                <w:sz w:val="26"/>
                <w:szCs w:val="26"/>
              </w:rPr>
            </w:pPr>
            <w:r w:rsidRPr="00B12BED">
              <w:rPr>
                <w:b/>
                <w:i/>
                <w:sz w:val="26"/>
                <w:szCs w:val="26"/>
              </w:rPr>
              <w:t>Khổ 4:</w:t>
            </w:r>
          </w:p>
          <w:p w:rsidR="00B12BED" w:rsidRPr="00B12BED" w:rsidRDefault="00B12BED" w:rsidP="00465903">
            <w:pPr>
              <w:tabs>
                <w:tab w:val="left" w:pos="-3161"/>
              </w:tabs>
              <w:spacing w:before="120" w:after="120"/>
              <w:jc w:val="both"/>
              <w:rPr>
                <w:b/>
                <w:i/>
                <w:sz w:val="26"/>
                <w:szCs w:val="26"/>
              </w:rPr>
            </w:pPr>
            <w:r w:rsidRPr="00B12BED">
              <w:rPr>
                <w:b/>
                <w:i/>
                <w:sz w:val="26"/>
                <w:szCs w:val="26"/>
              </w:rPr>
              <w:t>Tình cảm lưu luyến nhớ thương và ước nguyện muốn được ở mãi bên Người.</w:t>
            </w:r>
          </w:p>
          <w:p w:rsidR="00B12BED" w:rsidRPr="00B12BED" w:rsidRDefault="00B12BED" w:rsidP="00465903">
            <w:pPr>
              <w:spacing w:line="288" w:lineRule="auto"/>
              <w:rPr>
                <w:bCs/>
                <w:sz w:val="26"/>
                <w:szCs w:val="26"/>
              </w:rPr>
            </w:pPr>
            <w:r w:rsidRPr="00B12BED">
              <w:rPr>
                <w:bCs/>
                <w:sz w:val="26"/>
                <w:szCs w:val="26"/>
              </w:rPr>
              <w:t>Khi tạm biệt Bác để trở về miền Nam , trong lòng nhà thơ dâng trào mộtnỗi buồn thương da diết</w:t>
            </w:r>
            <w:r w:rsidRPr="00B12BED">
              <w:rPr>
                <w:bCs/>
                <w:sz w:val="26"/>
                <w:szCs w:val="26"/>
              </w:rPr>
              <w:br/>
              <w:t>- Điệp ngữ “muốn làm” được đặt ở đầu 3 câu thơ liên tiếp nhau gắn liền với hình ảnh “con chim hót”, “đóa hoa tỏa hương” và “cây tre trung hiếu” thể hiện ước nguyện giản dị, chân thành và sâu sắc của nhà thơ.</w:t>
            </w:r>
          </w:p>
          <w:p w:rsidR="00B12BED" w:rsidRPr="00B12BED" w:rsidRDefault="00B12BED" w:rsidP="00465903">
            <w:pPr>
              <w:jc w:val="both"/>
              <w:rPr>
                <w:bCs/>
                <w:sz w:val="26"/>
                <w:szCs w:val="26"/>
              </w:rPr>
            </w:pPr>
            <w:r w:rsidRPr="00B12BED">
              <w:rPr>
                <w:bCs/>
                <w:sz w:val="26"/>
                <w:szCs w:val="26"/>
              </w:rPr>
              <w:t>- Hình ảnh nhân hóa sinh động giàu sức biểu cảm “cây tre trung hiếu” gợi lên hình ảnh những người con trung kiên, hiếu nghĩa, một lòng vì nước vì dân.</w:t>
            </w:r>
          </w:p>
          <w:p w:rsidR="00B12BED" w:rsidRPr="00B12BED" w:rsidRDefault="00B12BED" w:rsidP="00465903">
            <w:pPr>
              <w:jc w:val="both"/>
              <w:rPr>
                <w:b/>
                <w:bCs/>
                <w:i/>
                <w:sz w:val="26"/>
                <w:szCs w:val="26"/>
                <w:u w:val="single"/>
              </w:rPr>
            </w:pPr>
            <w:r w:rsidRPr="00B12BED">
              <w:rPr>
                <w:b/>
                <w:bCs/>
                <w:i/>
                <w:sz w:val="26"/>
                <w:szCs w:val="26"/>
                <w:u w:val="single"/>
              </w:rPr>
              <w:t>3. Kết bài</w:t>
            </w:r>
          </w:p>
          <w:p w:rsidR="00B12BED" w:rsidRPr="00B12BED" w:rsidRDefault="00B12BED" w:rsidP="00465903">
            <w:pPr>
              <w:jc w:val="both"/>
              <w:rPr>
                <w:sz w:val="26"/>
                <w:szCs w:val="26"/>
              </w:rPr>
            </w:pPr>
            <w:r w:rsidRPr="00B12BED">
              <w:rPr>
                <w:b/>
                <w:i/>
                <w:sz w:val="26"/>
                <w:szCs w:val="26"/>
              </w:rPr>
              <w:t>*Khái quát giá trị, ý nghĩa của bài thơ:</w:t>
            </w:r>
            <w:r w:rsidRPr="00B12BED">
              <w:rPr>
                <w:i/>
                <w:sz w:val="26"/>
                <w:szCs w:val="26"/>
              </w:rPr>
              <w:t xml:space="preserve"> </w:t>
            </w:r>
            <w:r w:rsidRPr="00B12BED">
              <w:rPr>
                <w:bCs/>
                <w:sz w:val="26"/>
                <w:szCs w:val="26"/>
              </w:rPr>
              <w:t>Bài thơ giàu chất trữ tình đằm thắm, thiết tha. Với những hình ảnh ẩn dụ tinh tế, giàu tính thẩm mĩ và các biện pháp tu từ đặc sắc…</w:t>
            </w:r>
          </w:p>
          <w:p w:rsidR="00B12BED" w:rsidRPr="00B12BED" w:rsidRDefault="00B12BED" w:rsidP="00465903">
            <w:pPr>
              <w:rPr>
                <w:rFonts w:eastAsia="Calibri"/>
                <w:kern w:val="1"/>
                <w:sz w:val="26"/>
                <w:szCs w:val="26"/>
                <w:lang w:eastAsia="ar-SA"/>
              </w:rPr>
            </w:pPr>
            <w:r w:rsidRPr="00B12BED">
              <w:rPr>
                <w:bCs/>
                <w:sz w:val="26"/>
                <w:szCs w:val="26"/>
              </w:rPr>
              <w:t>Bác tuy đã đi xa nhưng những phẩm chất cao đẹp, sự cống hiến to lớn, cao cả và sự nghiệp cách mạng vĩ đại của Bác sẽ luôn sống trong hàng triệu trái tim của những người con đất Việt.</w:t>
            </w:r>
            <w:r w:rsidRPr="00B12BED">
              <w:rPr>
                <w:rFonts w:eastAsia="Calibri"/>
                <w:kern w:val="1"/>
                <w:sz w:val="26"/>
                <w:szCs w:val="26"/>
                <w:lang w:eastAsia="ar-SA"/>
              </w:rPr>
              <w:t>-  Điểm 4,0 : Nếu sai hình thức bài văn.</w:t>
            </w:r>
          </w:p>
          <w:p w:rsidR="00B12BED" w:rsidRPr="00B12BED" w:rsidRDefault="00B12BED" w:rsidP="00465903">
            <w:pPr>
              <w:rPr>
                <w:rFonts w:eastAsia="Calibri"/>
                <w:kern w:val="1"/>
                <w:sz w:val="26"/>
                <w:szCs w:val="26"/>
                <w:lang w:eastAsia="ar-SA"/>
              </w:rPr>
            </w:pPr>
            <w:r w:rsidRPr="00B12BED">
              <w:rPr>
                <w:rFonts w:eastAsia="Calibri"/>
                <w:kern w:val="1"/>
                <w:sz w:val="26"/>
                <w:szCs w:val="26"/>
                <w:lang w:eastAsia="ar-SA"/>
              </w:rPr>
              <w:t>-  Điểm1,0 - 3,0 : Nếu nội dung lủng củng, thiếu mạch lạc, sai cấu trúc.</w:t>
            </w:r>
          </w:p>
          <w:p w:rsidR="00B12BED" w:rsidRPr="00B12BED" w:rsidRDefault="00B12BED" w:rsidP="00465903">
            <w:pPr>
              <w:rPr>
                <w:rFonts w:eastAsia="Calibri"/>
                <w:kern w:val="1"/>
                <w:sz w:val="26"/>
                <w:szCs w:val="26"/>
                <w:lang w:eastAsia="ar-SA"/>
              </w:rPr>
            </w:pPr>
            <w:r w:rsidRPr="00B12BED">
              <w:rPr>
                <w:rFonts w:eastAsia="Calibri"/>
                <w:kern w:val="1"/>
                <w:sz w:val="26"/>
                <w:szCs w:val="26"/>
                <w:lang w:eastAsia="ar-SA"/>
              </w:rPr>
              <w:t>- Điểm 0 : HS không làm bài hoặc làm sai yêu cầu của đề bài.</w:t>
            </w:r>
          </w:p>
          <w:p w:rsidR="00B12BED" w:rsidRPr="00B12BED" w:rsidRDefault="00B12BED" w:rsidP="00465903">
            <w:pPr>
              <w:jc w:val="both"/>
              <w:rPr>
                <w:rFonts w:eastAsia="Calibri"/>
                <w:kern w:val="1"/>
                <w:sz w:val="26"/>
                <w:szCs w:val="26"/>
                <w:lang w:eastAsia="ar-SA"/>
              </w:rPr>
            </w:pPr>
            <w:r w:rsidRPr="00B12BED">
              <w:rPr>
                <w:rFonts w:eastAsia="Calibri"/>
                <w:i/>
                <w:kern w:val="1"/>
                <w:sz w:val="26"/>
                <w:szCs w:val="26"/>
                <w:lang w:eastAsia="ar-SA"/>
              </w:rPr>
              <w:t xml:space="preserve">d.Tính sáng tạo: </w:t>
            </w:r>
            <w:r w:rsidRPr="00B12BED">
              <w:rPr>
                <w:rFonts w:eastAsia="Calibri"/>
                <w:kern w:val="1"/>
                <w:sz w:val="26"/>
                <w:szCs w:val="26"/>
                <w:lang w:eastAsia="ar-SA"/>
              </w:rPr>
              <w:t>HS có thể xây dựng nội dung câu chuyện sáng tạo, độc đáo để bài văn them sinh động, hấp dẫn.</w:t>
            </w:r>
          </w:p>
          <w:p w:rsidR="00B12BED" w:rsidRPr="00B12BED" w:rsidRDefault="00B12BED" w:rsidP="00465903">
            <w:pPr>
              <w:jc w:val="both"/>
              <w:rPr>
                <w:rFonts w:eastAsia="Calibri"/>
                <w:kern w:val="1"/>
                <w:sz w:val="26"/>
                <w:szCs w:val="26"/>
                <w:lang w:eastAsia="ar-SA"/>
              </w:rPr>
            </w:pPr>
            <w:r w:rsidRPr="00B12BED">
              <w:rPr>
                <w:rFonts w:eastAsia="Calibri"/>
                <w:i/>
                <w:kern w:val="1"/>
                <w:sz w:val="26"/>
                <w:szCs w:val="26"/>
                <w:lang w:eastAsia="ar-SA"/>
              </w:rPr>
              <w:t xml:space="preserve">e. Chính tả, ngữ pháp: </w:t>
            </w:r>
            <w:r w:rsidRPr="00B12BED">
              <w:rPr>
                <w:rFonts w:eastAsia="Calibri"/>
                <w:kern w:val="1"/>
                <w:sz w:val="26"/>
                <w:szCs w:val="26"/>
                <w:lang w:eastAsia="ar-SA"/>
              </w:rPr>
              <w:t>Câu văn đúng ngữ pháp, không sai lỗi chính tả, dấu câu.</w:t>
            </w:r>
          </w:p>
        </w:tc>
        <w:tc>
          <w:tcPr>
            <w:tcW w:w="1184" w:type="dxa"/>
          </w:tcPr>
          <w:p w:rsidR="00B12BED" w:rsidRPr="00B12BED" w:rsidRDefault="00B12BED" w:rsidP="00465903">
            <w:pPr>
              <w:rPr>
                <w:b/>
                <w:color w:val="000000"/>
                <w:sz w:val="26"/>
                <w:szCs w:val="26"/>
                <w:lang w:eastAsia="vi-VN"/>
              </w:rPr>
            </w:pPr>
          </w:p>
          <w:p w:rsidR="00B12BED" w:rsidRPr="00B12BED" w:rsidRDefault="00B12BED" w:rsidP="00465903">
            <w:pPr>
              <w:jc w:val="center"/>
              <w:rPr>
                <w:b/>
                <w:color w:val="000000"/>
                <w:sz w:val="26"/>
                <w:szCs w:val="26"/>
                <w:lang w:eastAsia="vi-VN"/>
              </w:rPr>
            </w:pPr>
            <w:r w:rsidRPr="00B12BED">
              <w:rPr>
                <w:b/>
                <w:color w:val="000000"/>
                <w:sz w:val="26"/>
                <w:szCs w:val="26"/>
                <w:lang w:eastAsia="vi-VN"/>
              </w:rPr>
              <w:t xml:space="preserve">1,1 và 1,2 </w:t>
            </w:r>
          </w:p>
          <w:p w:rsidR="00B12BED" w:rsidRPr="00B12BED" w:rsidRDefault="00B12BED" w:rsidP="00465903">
            <w:pPr>
              <w:jc w:val="center"/>
              <w:rPr>
                <w:b/>
                <w:color w:val="000000"/>
                <w:sz w:val="26"/>
                <w:szCs w:val="26"/>
                <w:lang w:eastAsia="vi-VN"/>
              </w:rPr>
            </w:pPr>
            <w:r w:rsidRPr="00B12BED">
              <w:rPr>
                <w:b/>
                <w:color w:val="000000"/>
                <w:sz w:val="26"/>
                <w:szCs w:val="26"/>
                <w:lang w:eastAsia="vi-VN"/>
              </w:rPr>
              <w:t>tổng</w:t>
            </w:r>
          </w:p>
          <w:p w:rsidR="00B12BED" w:rsidRPr="00B12BED" w:rsidRDefault="00B12BED" w:rsidP="00465903">
            <w:pPr>
              <w:jc w:val="center"/>
              <w:rPr>
                <w:b/>
                <w:color w:val="000000"/>
                <w:sz w:val="26"/>
                <w:szCs w:val="26"/>
                <w:lang w:eastAsia="vi-VN"/>
              </w:rPr>
            </w:pPr>
            <w:r w:rsidRPr="00B12BED">
              <w:rPr>
                <w:b/>
                <w:color w:val="000000"/>
                <w:sz w:val="26"/>
                <w:szCs w:val="26"/>
                <w:lang w:eastAsia="vi-VN"/>
              </w:rPr>
              <w:t xml:space="preserve">0,25 </w:t>
            </w:r>
          </w:p>
          <w:p w:rsidR="00B12BED" w:rsidRPr="00B12BED" w:rsidRDefault="00B12BED" w:rsidP="00465903">
            <w:pPr>
              <w:rPr>
                <w:b/>
                <w:color w:val="000000"/>
                <w:sz w:val="26"/>
                <w:szCs w:val="26"/>
                <w:lang w:eastAsia="vi-VN"/>
              </w:rPr>
            </w:pPr>
          </w:p>
          <w:p w:rsidR="00B12BED" w:rsidRPr="00B12BED" w:rsidRDefault="00B12BED" w:rsidP="00465903">
            <w:pPr>
              <w:rPr>
                <w:b/>
                <w:color w:val="000000"/>
                <w:sz w:val="26"/>
                <w:szCs w:val="26"/>
                <w:lang w:eastAsia="vi-VN"/>
              </w:rPr>
            </w:pPr>
          </w:p>
          <w:p w:rsidR="00B12BED" w:rsidRPr="00B12BED" w:rsidRDefault="00B12BED" w:rsidP="00465903">
            <w:pPr>
              <w:rPr>
                <w:b/>
                <w:color w:val="000000"/>
                <w:sz w:val="26"/>
                <w:szCs w:val="26"/>
                <w:lang w:eastAsia="vi-VN"/>
              </w:rPr>
            </w:pPr>
          </w:p>
          <w:p w:rsidR="00B12BED" w:rsidRPr="00B12BED" w:rsidRDefault="00B12BED" w:rsidP="00465903">
            <w:pPr>
              <w:rPr>
                <w:b/>
                <w:color w:val="000000"/>
                <w:sz w:val="26"/>
                <w:szCs w:val="26"/>
                <w:lang w:eastAsia="vi-VN"/>
              </w:rPr>
            </w:pPr>
          </w:p>
          <w:p w:rsidR="00B12BED" w:rsidRPr="00B12BED" w:rsidRDefault="00B12BED" w:rsidP="00465903">
            <w:pPr>
              <w:rPr>
                <w:b/>
                <w:color w:val="000000"/>
                <w:sz w:val="26"/>
                <w:szCs w:val="26"/>
                <w:lang w:eastAsia="vi-VN"/>
              </w:rPr>
            </w:pPr>
          </w:p>
          <w:p w:rsidR="00B12BED" w:rsidRPr="00B12BED" w:rsidRDefault="00B12BED" w:rsidP="00465903">
            <w:pPr>
              <w:rPr>
                <w:b/>
                <w:color w:val="000000"/>
                <w:sz w:val="26"/>
                <w:szCs w:val="26"/>
                <w:lang w:eastAsia="vi-VN"/>
              </w:rPr>
            </w:pPr>
          </w:p>
          <w:p w:rsidR="00B12BED" w:rsidRPr="00B12BED" w:rsidRDefault="00B12BED" w:rsidP="00465903">
            <w:pPr>
              <w:rPr>
                <w:b/>
                <w:color w:val="000000"/>
                <w:sz w:val="26"/>
                <w:szCs w:val="26"/>
                <w:lang w:eastAsia="vi-VN"/>
              </w:rPr>
            </w:pPr>
          </w:p>
          <w:p w:rsidR="00B12BED" w:rsidRPr="00B12BED" w:rsidRDefault="00B12BED" w:rsidP="00465903">
            <w:pPr>
              <w:jc w:val="center"/>
              <w:rPr>
                <w:b/>
                <w:color w:val="000000"/>
                <w:sz w:val="26"/>
                <w:szCs w:val="26"/>
                <w:lang w:eastAsia="vi-VN"/>
              </w:rPr>
            </w:pPr>
            <w:r w:rsidRPr="00B12BED">
              <w:rPr>
                <w:b/>
                <w:color w:val="000000"/>
                <w:sz w:val="26"/>
                <w:szCs w:val="26"/>
                <w:lang w:eastAsia="vi-VN"/>
              </w:rPr>
              <w:t xml:space="preserve">0,25 </w:t>
            </w:r>
          </w:p>
          <w:p w:rsidR="00B12BED" w:rsidRPr="00B12BED" w:rsidRDefault="00B12BED" w:rsidP="00465903">
            <w:pPr>
              <w:jc w:val="center"/>
              <w:rPr>
                <w:b/>
                <w:color w:val="000000"/>
                <w:sz w:val="26"/>
                <w:szCs w:val="26"/>
                <w:lang w:eastAsia="vi-VN"/>
              </w:rPr>
            </w:pPr>
          </w:p>
          <w:p w:rsidR="00B12BED" w:rsidRPr="00B12BED" w:rsidRDefault="00B12BED" w:rsidP="00465903">
            <w:pPr>
              <w:jc w:val="center"/>
              <w:rPr>
                <w:b/>
                <w:color w:val="000000"/>
                <w:sz w:val="26"/>
                <w:szCs w:val="26"/>
                <w:lang w:eastAsia="vi-VN"/>
              </w:rPr>
            </w:pPr>
          </w:p>
          <w:p w:rsidR="00B12BED" w:rsidRPr="00B12BED" w:rsidRDefault="00B12BED" w:rsidP="00465903">
            <w:pPr>
              <w:rPr>
                <w:b/>
                <w:color w:val="000000"/>
                <w:sz w:val="26"/>
                <w:szCs w:val="26"/>
                <w:lang w:eastAsia="vi-VN"/>
              </w:rPr>
            </w:pPr>
          </w:p>
          <w:p w:rsidR="00B12BED" w:rsidRPr="00B12BED" w:rsidRDefault="00B12BED" w:rsidP="00465903">
            <w:pPr>
              <w:jc w:val="center"/>
              <w:rPr>
                <w:b/>
                <w:color w:val="000000"/>
                <w:sz w:val="26"/>
                <w:szCs w:val="26"/>
                <w:lang w:eastAsia="vi-VN"/>
              </w:rPr>
            </w:pPr>
          </w:p>
          <w:p w:rsidR="00B12BED" w:rsidRPr="00B12BED" w:rsidRDefault="00B12BED" w:rsidP="00465903">
            <w:pPr>
              <w:jc w:val="center"/>
              <w:rPr>
                <w:b/>
                <w:color w:val="000000"/>
                <w:sz w:val="26"/>
                <w:szCs w:val="26"/>
                <w:lang w:eastAsia="vi-VN"/>
              </w:rPr>
            </w:pPr>
          </w:p>
          <w:p w:rsidR="00B12BED" w:rsidRPr="00B12BED" w:rsidRDefault="00B12BED" w:rsidP="00465903">
            <w:pPr>
              <w:jc w:val="center"/>
              <w:rPr>
                <w:b/>
                <w:color w:val="000000"/>
                <w:sz w:val="26"/>
                <w:szCs w:val="26"/>
                <w:lang w:eastAsia="vi-VN"/>
              </w:rPr>
            </w:pPr>
          </w:p>
          <w:p w:rsidR="00B12BED" w:rsidRPr="00B12BED" w:rsidRDefault="00B12BED" w:rsidP="00465903">
            <w:pPr>
              <w:jc w:val="center"/>
              <w:rPr>
                <w:b/>
                <w:color w:val="000000"/>
                <w:sz w:val="26"/>
                <w:szCs w:val="26"/>
                <w:lang w:eastAsia="vi-VN"/>
              </w:rPr>
            </w:pPr>
          </w:p>
          <w:p w:rsidR="00B12BED" w:rsidRPr="00B12BED" w:rsidRDefault="00B12BED" w:rsidP="00465903">
            <w:pPr>
              <w:jc w:val="center"/>
              <w:rPr>
                <w:b/>
                <w:color w:val="000000"/>
                <w:sz w:val="26"/>
                <w:szCs w:val="26"/>
                <w:lang w:eastAsia="vi-VN"/>
              </w:rPr>
            </w:pPr>
          </w:p>
          <w:p w:rsidR="00B12BED" w:rsidRPr="00B12BED" w:rsidRDefault="00B12BED" w:rsidP="00465903">
            <w:pPr>
              <w:jc w:val="center"/>
              <w:rPr>
                <w:b/>
                <w:color w:val="000000"/>
                <w:sz w:val="26"/>
                <w:szCs w:val="26"/>
                <w:lang w:eastAsia="vi-VN"/>
              </w:rPr>
            </w:pPr>
          </w:p>
          <w:p w:rsidR="00B12BED" w:rsidRPr="00B12BED" w:rsidRDefault="00B12BED" w:rsidP="00465903">
            <w:pPr>
              <w:jc w:val="center"/>
              <w:rPr>
                <w:b/>
                <w:color w:val="000000"/>
                <w:sz w:val="26"/>
                <w:szCs w:val="26"/>
                <w:lang w:eastAsia="vi-VN"/>
              </w:rPr>
            </w:pPr>
          </w:p>
          <w:p w:rsidR="00B12BED" w:rsidRPr="00B12BED" w:rsidRDefault="00B12BED" w:rsidP="00465903">
            <w:pPr>
              <w:jc w:val="center"/>
              <w:rPr>
                <w:b/>
                <w:color w:val="000000"/>
                <w:sz w:val="26"/>
                <w:szCs w:val="26"/>
                <w:lang w:eastAsia="vi-VN"/>
              </w:rPr>
            </w:pPr>
          </w:p>
          <w:p w:rsidR="00B12BED" w:rsidRPr="00B12BED" w:rsidRDefault="00B12BED" w:rsidP="00465903">
            <w:pPr>
              <w:jc w:val="center"/>
              <w:rPr>
                <w:b/>
                <w:color w:val="000000"/>
                <w:sz w:val="26"/>
                <w:szCs w:val="26"/>
                <w:lang w:eastAsia="vi-VN"/>
              </w:rPr>
            </w:pPr>
            <w:r w:rsidRPr="00B12BED">
              <w:rPr>
                <w:b/>
                <w:color w:val="000000"/>
                <w:sz w:val="26"/>
                <w:szCs w:val="26"/>
                <w:lang w:eastAsia="vi-VN"/>
              </w:rPr>
              <w:t xml:space="preserve">0,25 </w:t>
            </w:r>
          </w:p>
          <w:p w:rsidR="00B12BED" w:rsidRPr="00B12BED" w:rsidRDefault="00B12BED" w:rsidP="00465903">
            <w:pPr>
              <w:rPr>
                <w:b/>
                <w:color w:val="000000"/>
                <w:sz w:val="26"/>
                <w:szCs w:val="26"/>
                <w:lang w:eastAsia="vi-VN"/>
              </w:rPr>
            </w:pPr>
          </w:p>
          <w:p w:rsidR="00B12BED" w:rsidRPr="00B12BED" w:rsidRDefault="00B12BED" w:rsidP="00465903">
            <w:pPr>
              <w:jc w:val="center"/>
              <w:rPr>
                <w:b/>
                <w:color w:val="000000"/>
                <w:sz w:val="26"/>
                <w:szCs w:val="26"/>
                <w:lang w:eastAsia="vi-VN"/>
              </w:rPr>
            </w:pPr>
          </w:p>
          <w:p w:rsidR="00B12BED" w:rsidRPr="00B12BED" w:rsidRDefault="00B12BED" w:rsidP="00465903">
            <w:pPr>
              <w:jc w:val="center"/>
              <w:rPr>
                <w:b/>
                <w:color w:val="000000"/>
                <w:sz w:val="26"/>
                <w:szCs w:val="26"/>
                <w:lang w:eastAsia="vi-VN"/>
              </w:rPr>
            </w:pPr>
          </w:p>
          <w:p w:rsidR="00B12BED" w:rsidRPr="00B12BED" w:rsidRDefault="00B12BED" w:rsidP="00465903">
            <w:pPr>
              <w:jc w:val="center"/>
              <w:rPr>
                <w:b/>
                <w:color w:val="000000"/>
                <w:sz w:val="26"/>
                <w:szCs w:val="26"/>
                <w:lang w:eastAsia="vi-VN"/>
              </w:rPr>
            </w:pPr>
          </w:p>
          <w:p w:rsidR="00B12BED" w:rsidRPr="00B12BED" w:rsidRDefault="00B12BED" w:rsidP="00465903">
            <w:pPr>
              <w:jc w:val="center"/>
              <w:rPr>
                <w:b/>
                <w:color w:val="000000"/>
                <w:sz w:val="26"/>
                <w:szCs w:val="26"/>
                <w:lang w:eastAsia="vi-VN"/>
              </w:rPr>
            </w:pPr>
          </w:p>
          <w:p w:rsidR="00B12BED" w:rsidRPr="00B12BED" w:rsidRDefault="00B12BED" w:rsidP="00465903">
            <w:pPr>
              <w:jc w:val="center"/>
              <w:rPr>
                <w:b/>
                <w:color w:val="000000"/>
                <w:sz w:val="26"/>
                <w:szCs w:val="26"/>
                <w:lang w:eastAsia="vi-VN"/>
              </w:rPr>
            </w:pPr>
          </w:p>
          <w:p w:rsidR="00B12BED" w:rsidRPr="00B12BED" w:rsidRDefault="00B12BED" w:rsidP="00465903">
            <w:pPr>
              <w:jc w:val="center"/>
              <w:rPr>
                <w:b/>
                <w:color w:val="000000"/>
                <w:sz w:val="26"/>
                <w:szCs w:val="26"/>
                <w:lang w:eastAsia="vi-VN"/>
              </w:rPr>
            </w:pPr>
          </w:p>
          <w:p w:rsidR="00B12BED" w:rsidRPr="00B12BED" w:rsidRDefault="00B12BED" w:rsidP="00465903">
            <w:pPr>
              <w:jc w:val="center"/>
              <w:rPr>
                <w:b/>
                <w:color w:val="000000"/>
                <w:sz w:val="26"/>
                <w:szCs w:val="26"/>
                <w:lang w:eastAsia="vi-VN"/>
              </w:rPr>
            </w:pPr>
          </w:p>
          <w:p w:rsidR="00B12BED" w:rsidRPr="00B12BED" w:rsidRDefault="00B12BED" w:rsidP="00465903">
            <w:pPr>
              <w:jc w:val="center"/>
              <w:rPr>
                <w:b/>
                <w:color w:val="000000"/>
                <w:sz w:val="26"/>
                <w:szCs w:val="26"/>
                <w:lang w:eastAsia="vi-VN"/>
              </w:rPr>
            </w:pPr>
          </w:p>
          <w:p w:rsidR="00B12BED" w:rsidRPr="00B12BED" w:rsidRDefault="00B12BED" w:rsidP="00465903">
            <w:pPr>
              <w:jc w:val="center"/>
              <w:rPr>
                <w:b/>
                <w:color w:val="000000"/>
                <w:sz w:val="26"/>
                <w:szCs w:val="26"/>
                <w:lang w:eastAsia="vi-VN"/>
              </w:rPr>
            </w:pPr>
          </w:p>
          <w:p w:rsidR="00B12BED" w:rsidRPr="00B12BED" w:rsidRDefault="00B12BED" w:rsidP="00465903">
            <w:pPr>
              <w:jc w:val="center"/>
              <w:rPr>
                <w:b/>
                <w:color w:val="000000"/>
                <w:sz w:val="26"/>
                <w:szCs w:val="26"/>
                <w:lang w:eastAsia="vi-VN"/>
              </w:rPr>
            </w:pPr>
            <w:r w:rsidRPr="00B12BED">
              <w:rPr>
                <w:b/>
                <w:color w:val="000000"/>
                <w:sz w:val="26"/>
                <w:szCs w:val="26"/>
                <w:lang w:eastAsia="vi-VN"/>
              </w:rPr>
              <w:t xml:space="preserve">0,25 </w:t>
            </w:r>
          </w:p>
          <w:p w:rsidR="00B12BED" w:rsidRPr="00B12BED" w:rsidRDefault="00B12BED" w:rsidP="00465903">
            <w:pPr>
              <w:jc w:val="center"/>
              <w:rPr>
                <w:b/>
                <w:color w:val="000000"/>
                <w:sz w:val="26"/>
                <w:szCs w:val="26"/>
                <w:lang w:eastAsia="vi-VN"/>
              </w:rPr>
            </w:pPr>
          </w:p>
          <w:p w:rsidR="00B12BED" w:rsidRPr="00B12BED" w:rsidRDefault="00B12BED" w:rsidP="00465903">
            <w:pPr>
              <w:jc w:val="center"/>
              <w:rPr>
                <w:b/>
                <w:color w:val="000000"/>
                <w:sz w:val="26"/>
                <w:szCs w:val="26"/>
                <w:lang w:eastAsia="vi-VN"/>
              </w:rPr>
            </w:pPr>
          </w:p>
          <w:p w:rsidR="00B12BED" w:rsidRPr="00B12BED" w:rsidRDefault="00B12BED" w:rsidP="00465903">
            <w:pPr>
              <w:jc w:val="center"/>
              <w:rPr>
                <w:b/>
                <w:color w:val="000000"/>
                <w:sz w:val="26"/>
                <w:szCs w:val="26"/>
                <w:lang w:eastAsia="vi-VN"/>
              </w:rPr>
            </w:pPr>
          </w:p>
          <w:p w:rsidR="00B12BED" w:rsidRPr="00B12BED" w:rsidRDefault="00B12BED" w:rsidP="00465903">
            <w:pPr>
              <w:jc w:val="center"/>
              <w:rPr>
                <w:b/>
                <w:color w:val="000000"/>
                <w:sz w:val="26"/>
                <w:szCs w:val="26"/>
                <w:lang w:eastAsia="vi-VN"/>
              </w:rPr>
            </w:pPr>
          </w:p>
          <w:p w:rsidR="00B12BED" w:rsidRPr="00B12BED" w:rsidRDefault="00B12BED" w:rsidP="00465903">
            <w:pPr>
              <w:jc w:val="center"/>
              <w:rPr>
                <w:b/>
                <w:color w:val="000000"/>
                <w:sz w:val="26"/>
                <w:szCs w:val="26"/>
                <w:lang w:eastAsia="vi-VN"/>
              </w:rPr>
            </w:pPr>
          </w:p>
          <w:p w:rsidR="00B12BED" w:rsidRPr="00B12BED" w:rsidRDefault="00B12BED" w:rsidP="00465903">
            <w:pPr>
              <w:jc w:val="center"/>
              <w:rPr>
                <w:b/>
                <w:color w:val="000000"/>
                <w:sz w:val="26"/>
                <w:szCs w:val="26"/>
                <w:lang w:eastAsia="vi-VN"/>
              </w:rPr>
            </w:pPr>
          </w:p>
          <w:p w:rsidR="00B12BED" w:rsidRPr="00B12BED" w:rsidRDefault="00B12BED" w:rsidP="00465903">
            <w:pPr>
              <w:jc w:val="center"/>
              <w:rPr>
                <w:b/>
                <w:color w:val="000000"/>
                <w:sz w:val="26"/>
                <w:szCs w:val="26"/>
                <w:lang w:eastAsia="vi-VN"/>
              </w:rPr>
            </w:pPr>
          </w:p>
          <w:p w:rsidR="00B12BED" w:rsidRPr="00B12BED" w:rsidRDefault="00B12BED" w:rsidP="00465903">
            <w:pPr>
              <w:jc w:val="center"/>
              <w:rPr>
                <w:b/>
                <w:color w:val="000000"/>
                <w:sz w:val="26"/>
                <w:szCs w:val="26"/>
                <w:lang w:eastAsia="vi-VN"/>
              </w:rPr>
            </w:pPr>
          </w:p>
          <w:p w:rsidR="00B12BED" w:rsidRPr="00B12BED" w:rsidRDefault="00B12BED" w:rsidP="00465903">
            <w:pPr>
              <w:jc w:val="center"/>
              <w:rPr>
                <w:b/>
                <w:color w:val="000000"/>
                <w:sz w:val="26"/>
                <w:szCs w:val="26"/>
                <w:lang w:eastAsia="vi-VN"/>
              </w:rPr>
            </w:pPr>
          </w:p>
          <w:p w:rsidR="00B12BED" w:rsidRPr="00B12BED" w:rsidRDefault="00B12BED" w:rsidP="00465903">
            <w:pPr>
              <w:jc w:val="center"/>
              <w:rPr>
                <w:b/>
                <w:color w:val="000000"/>
                <w:sz w:val="26"/>
                <w:szCs w:val="26"/>
                <w:lang w:eastAsia="vi-VN"/>
              </w:rPr>
            </w:pPr>
            <w:r w:rsidRPr="00B12BED">
              <w:rPr>
                <w:b/>
                <w:color w:val="000000"/>
                <w:sz w:val="26"/>
                <w:szCs w:val="26"/>
                <w:lang w:eastAsia="vi-VN"/>
              </w:rPr>
              <w:t xml:space="preserve">0,25 </w:t>
            </w:r>
          </w:p>
          <w:p w:rsidR="00B12BED" w:rsidRPr="00B12BED" w:rsidRDefault="00B12BED" w:rsidP="00465903">
            <w:pPr>
              <w:jc w:val="center"/>
              <w:rPr>
                <w:b/>
                <w:color w:val="000000"/>
                <w:sz w:val="26"/>
                <w:szCs w:val="26"/>
                <w:lang w:eastAsia="vi-VN"/>
              </w:rPr>
            </w:pPr>
          </w:p>
          <w:p w:rsidR="00B12BED" w:rsidRPr="00B12BED" w:rsidRDefault="00B12BED" w:rsidP="00465903">
            <w:pPr>
              <w:jc w:val="center"/>
              <w:rPr>
                <w:b/>
                <w:color w:val="000000"/>
                <w:sz w:val="26"/>
                <w:szCs w:val="26"/>
                <w:lang w:eastAsia="vi-VN"/>
              </w:rPr>
            </w:pPr>
          </w:p>
          <w:p w:rsidR="00B12BED" w:rsidRPr="00B12BED" w:rsidRDefault="00B12BED" w:rsidP="00465903">
            <w:pPr>
              <w:jc w:val="center"/>
              <w:rPr>
                <w:b/>
                <w:color w:val="000000"/>
                <w:sz w:val="26"/>
                <w:szCs w:val="26"/>
                <w:lang w:eastAsia="vi-VN"/>
              </w:rPr>
            </w:pPr>
          </w:p>
          <w:p w:rsidR="00B12BED" w:rsidRPr="00B12BED" w:rsidRDefault="00B12BED" w:rsidP="00465903">
            <w:pPr>
              <w:jc w:val="center"/>
              <w:rPr>
                <w:b/>
                <w:color w:val="000000"/>
                <w:sz w:val="26"/>
                <w:szCs w:val="26"/>
                <w:lang w:eastAsia="vi-VN"/>
              </w:rPr>
            </w:pPr>
          </w:p>
          <w:p w:rsidR="00B12BED" w:rsidRPr="00B12BED" w:rsidRDefault="00B12BED" w:rsidP="00465903">
            <w:pPr>
              <w:jc w:val="center"/>
              <w:rPr>
                <w:b/>
                <w:color w:val="000000"/>
                <w:sz w:val="26"/>
                <w:szCs w:val="26"/>
                <w:lang w:eastAsia="vi-VN"/>
              </w:rPr>
            </w:pPr>
          </w:p>
          <w:p w:rsidR="00B12BED" w:rsidRPr="00B12BED" w:rsidRDefault="00B12BED" w:rsidP="00465903">
            <w:pPr>
              <w:jc w:val="center"/>
              <w:rPr>
                <w:b/>
                <w:color w:val="000000"/>
                <w:sz w:val="26"/>
                <w:szCs w:val="26"/>
                <w:lang w:eastAsia="vi-VN"/>
              </w:rPr>
            </w:pPr>
          </w:p>
          <w:p w:rsidR="00B12BED" w:rsidRPr="00B12BED" w:rsidRDefault="00B12BED" w:rsidP="00465903">
            <w:pPr>
              <w:jc w:val="center"/>
              <w:rPr>
                <w:b/>
                <w:color w:val="000000"/>
                <w:sz w:val="26"/>
                <w:szCs w:val="26"/>
                <w:lang w:eastAsia="vi-VN"/>
              </w:rPr>
            </w:pPr>
          </w:p>
          <w:p w:rsidR="00B12BED" w:rsidRPr="00B12BED" w:rsidRDefault="00B12BED" w:rsidP="00465903">
            <w:pPr>
              <w:jc w:val="center"/>
              <w:rPr>
                <w:b/>
                <w:color w:val="000000"/>
                <w:sz w:val="26"/>
                <w:szCs w:val="26"/>
                <w:lang w:eastAsia="vi-VN"/>
              </w:rPr>
            </w:pPr>
          </w:p>
          <w:p w:rsidR="00B12BED" w:rsidRPr="00B12BED" w:rsidRDefault="00B12BED" w:rsidP="00465903">
            <w:pPr>
              <w:jc w:val="center"/>
              <w:rPr>
                <w:b/>
                <w:color w:val="000000"/>
                <w:sz w:val="26"/>
                <w:szCs w:val="26"/>
                <w:lang w:eastAsia="vi-VN"/>
              </w:rPr>
            </w:pPr>
          </w:p>
          <w:p w:rsidR="00B12BED" w:rsidRPr="00B12BED" w:rsidRDefault="00B12BED" w:rsidP="00465903">
            <w:pPr>
              <w:rPr>
                <w:b/>
                <w:color w:val="000000"/>
                <w:sz w:val="26"/>
                <w:szCs w:val="26"/>
                <w:lang w:eastAsia="vi-VN"/>
              </w:rPr>
            </w:pPr>
          </w:p>
          <w:p w:rsidR="00B12BED" w:rsidRPr="00B12BED" w:rsidRDefault="00B12BED" w:rsidP="00465903">
            <w:pPr>
              <w:jc w:val="center"/>
              <w:rPr>
                <w:b/>
                <w:color w:val="000000"/>
                <w:sz w:val="26"/>
                <w:szCs w:val="26"/>
                <w:lang w:eastAsia="vi-VN"/>
              </w:rPr>
            </w:pPr>
            <w:r w:rsidRPr="00B12BED">
              <w:rPr>
                <w:b/>
                <w:color w:val="000000"/>
                <w:sz w:val="26"/>
                <w:szCs w:val="26"/>
                <w:lang w:eastAsia="vi-VN"/>
              </w:rPr>
              <w:t xml:space="preserve">0,25 </w:t>
            </w:r>
          </w:p>
          <w:p w:rsidR="00B12BED" w:rsidRPr="00B12BED" w:rsidRDefault="00B12BED" w:rsidP="00465903">
            <w:pPr>
              <w:jc w:val="center"/>
              <w:rPr>
                <w:b/>
                <w:color w:val="000000"/>
                <w:sz w:val="26"/>
                <w:szCs w:val="26"/>
                <w:lang w:eastAsia="vi-VN"/>
              </w:rPr>
            </w:pPr>
          </w:p>
          <w:p w:rsidR="00B12BED" w:rsidRPr="00B12BED" w:rsidRDefault="00B12BED" w:rsidP="00465903">
            <w:pPr>
              <w:jc w:val="center"/>
              <w:rPr>
                <w:b/>
                <w:color w:val="000000"/>
                <w:sz w:val="26"/>
                <w:szCs w:val="26"/>
                <w:lang w:eastAsia="vi-VN"/>
              </w:rPr>
            </w:pPr>
          </w:p>
          <w:p w:rsidR="00B12BED" w:rsidRPr="00B12BED" w:rsidRDefault="00B12BED" w:rsidP="00465903">
            <w:pPr>
              <w:jc w:val="center"/>
              <w:rPr>
                <w:b/>
                <w:color w:val="000000"/>
                <w:sz w:val="26"/>
                <w:szCs w:val="26"/>
                <w:lang w:eastAsia="vi-VN"/>
              </w:rPr>
            </w:pPr>
          </w:p>
          <w:p w:rsidR="00B12BED" w:rsidRPr="00B12BED" w:rsidRDefault="00B12BED" w:rsidP="00465903">
            <w:pPr>
              <w:jc w:val="center"/>
              <w:rPr>
                <w:b/>
                <w:color w:val="000000"/>
                <w:sz w:val="26"/>
                <w:szCs w:val="26"/>
                <w:lang w:eastAsia="vi-VN"/>
              </w:rPr>
            </w:pPr>
          </w:p>
          <w:p w:rsidR="00B12BED" w:rsidRPr="00B12BED" w:rsidRDefault="00B12BED" w:rsidP="00465903">
            <w:pPr>
              <w:jc w:val="center"/>
              <w:rPr>
                <w:b/>
                <w:color w:val="000000"/>
                <w:sz w:val="26"/>
                <w:szCs w:val="26"/>
                <w:lang w:eastAsia="vi-VN"/>
              </w:rPr>
            </w:pPr>
          </w:p>
          <w:p w:rsidR="00B12BED" w:rsidRPr="00B12BED" w:rsidRDefault="00B12BED" w:rsidP="00465903">
            <w:pPr>
              <w:jc w:val="center"/>
              <w:rPr>
                <w:b/>
                <w:color w:val="000000"/>
                <w:sz w:val="26"/>
                <w:szCs w:val="26"/>
                <w:lang w:eastAsia="vi-VN"/>
              </w:rPr>
            </w:pPr>
          </w:p>
          <w:p w:rsidR="00B12BED" w:rsidRPr="00B12BED" w:rsidRDefault="00B12BED" w:rsidP="00465903">
            <w:pPr>
              <w:jc w:val="center"/>
              <w:rPr>
                <w:b/>
                <w:color w:val="000000"/>
                <w:sz w:val="26"/>
                <w:szCs w:val="26"/>
                <w:lang w:eastAsia="vi-VN"/>
              </w:rPr>
            </w:pPr>
          </w:p>
          <w:p w:rsidR="00B12BED" w:rsidRPr="00B12BED" w:rsidRDefault="00B12BED" w:rsidP="00465903">
            <w:pPr>
              <w:jc w:val="center"/>
              <w:rPr>
                <w:b/>
                <w:color w:val="000000"/>
                <w:sz w:val="26"/>
                <w:szCs w:val="26"/>
                <w:lang w:eastAsia="vi-VN"/>
              </w:rPr>
            </w:pPr>
          </w:p>
          <w:p w:rsidR="00B12BED" w:rsidRPr="00B12BED" w:rsidRDefault="00B12BED" w:rsidP="00465903">
            <w:pPr>
              <w:jc w:val="center"/>
              <w:rPr>
                <w:b/>
                <w:color w:val="000000"/>
                <w:sz w:val="26"/>
                <w:szCs w:val="26"/>
                <w:lang w:eastAsia="vi-VN"/>
              </w:rPr>
            </w:pPr>
          </w:p>
          <w:p w:rsidR="00B12BED" w:rsidRPr="00B12BED" w:rsidRDefault="00B12BED" w:rsidP="00465903">
            <w:pPr>
              <w:jc w:val="center"/>
              <w:rPr>
                <w:b/>
                <w:color w:val="000000"/>
                <w:sz w:val="26"/>
                <w:szCs w:val="26"/>
                <w:lang w:eastAsia="vi-VN"/>
              </w:rPr>
            </w:pPr>
          </w:p>
          <w:p w:rsidR="00B12BED" w:rsidRPr="00B12BED" w:rsidRDefault="00B12BED" w:rsidP="00465903">
            <w:pPr>
              <w:jc w:val="center"/>
              <w:rPr>
                <w:b/>
                <w:color w:val="000000"/>
                <w:sz w:val="26"/>
                <w:szCs w:val="26"/>
                <w:lang w:eastAsia="vi-VN"/>
              </w:rPr>
            </w:pPr>
          </w:p>
          <w:p w:rsidR="00B12BED" w:rsidRPr="00B12BED" w:rsidRDefault="00B12BED" w:rsidP="00465903">
            <w:pPr>
              <w:jc w:val="center"/>
              <w:rPr>
                <w:b/>
                <w:color w:val="000000"/>
                <w:sz w:val="26"/>
                <w:szCs w:val="26"/>
                <w:lang w:eastAsia="vi-VN"/>
              </w:rPr>
            </w:pPr>
          </w:p>
          <w:p w:rsidR="00B12BED" w:rsidRPr="00B12BED" w:rsidRDefault="00B12BED" w:rsidP="00465903">
            <w:pPr>
              <w:jc w:val="center"/>
              <w:rPr>
                <w:b/>
                <w:color w:val="000000"/>
                <w:sz w:val="26"/>
                <w:szCs w:val="26"/>
                <w:lang w:eastAsia="vi-VN"/>
              </w:rPr>
            </w:pPr>
          </w:p>
          <w:p w:rsidR="00B12BED" w:rsidRPr="00B12BED" w:rsidRDefault="00B12BED" w:rsidP="00465903">
            <w:pPr>
              <w:jc w:val="center"/>
              <w:rPr>
                <w:b/>
                <w:color w:val="000000"/>
                <w:sz w:val="26"/>
                <w:szCs w:val="26"/>
                <w:lang w:eastAsia="vi-VN"/>
              </w:rPr>
            </w:pPr>
          </w:p>
          <w:p w:rsidR="00B12BED" w:rsidRPr="00B12BED" w:rsidRDefault="00B12BED" w:rsidP="00465903">
            <w:pPr>
              <w:jc w:val="center"/>
              <w:rPr>
                <w:b/>
                <w:color w:val="000000"/>
                <w:sz w:val="26"/>
                <w:szCs w:val="26"/>
                <w:lang w:eastAsia="vi-VN"/>
              </w:rPr>
            </w:pPr>
          </w:p>
          <w:p w:rsidR="00B12BED" w:rsidRPr="00B12BED" w:rsidRDefault="00B12BED" w:rsidP="00465903">
            <w:pPr>
              <w:jc w:val="center"/>
              <w:rPr>
                <w:b/>
                <w:color w:val="000000"/>
                <w:sz w:val="26"/>
                <w:szCs w:val="26"/>
                <w:lang w:eastAsia="vi-VN"/>
              </w:rPr>
            </w:pPr>
            <w:r w:rsidRPr="00B12BED">
              <w:rPr>
                <w:b/>
                <w:color w:val="000000"/>
                <w:sz w:val="26"/>
                <w:szCs w:val="26"/>
                <w:lang w:eastAsia="vi-VN"/>
              </w:rPr>
              <w:t xml:space="preserve">0,25 </w:t>
            </w:r>
          </w:p>
          <w:p w:rsidR="00B12BED" w:rsidRPr="00B12BED" w:rsidRDefault="00B12BED" w:rsidP="00465903">
            <w:pPr>
              <w:rPr>
                <w:b/>
                <w:color w:val="000000"/>
                <w:sz w:val="26"/>
                <w:szCs w:val="26"/>
                <w:lang w:eastAsia="vi-VN"/>
              </w:rPr>
            </w:pPr>
          </w:p>
          <w:p w:rsidR="00B12BED" w:rsidRPr="00B12BED" w:rsidRDefault="00B12BED" w:rsidP="00465903">
            <w:pPr>
              <w:rPr>
                <w:b/>
                <w:color w:val="000000"/>
                <w:sz w:val="26"/>
                <w:szCs w:val="26"/>
                <w:lang w:eastAsia="vi-VN"/>
              </w:rPr>
            </w:pPr>
          </w:p>
          <w:p w:rsidR="00B12BED" w:rsidRPr="00B12BED" w:rsidRDefault="00B12BED" w:rsidP="00465903">
            <w:pPr>
              <w:jc w:val="center"/>
              <w:rPr>
                <w:b/>
                <w:color w:val="000000"/>
                <w:sz w:val="26"/>
                <w:szCs w:val="26"/>
                <w:lang w:eastAsia="vi-VN"/>
              </w:rPr>
            </w:pPr>
          </w:p>
          <w:p w:rsidR="00B12BED" w:rsidRPr="00B12BED" w:rsidRDefault="00B12BED" w:rsidP="00465903">
            <w:pPr>
              <w:jc w:val="center"/>
              <w:rPr>
                <w:b/>
                <w:color w:val="000000"/>
                <w:sz w:val="26"/>
                <w:szCs w:val="26"/>
                <w:lang w:eastAsia="vi-VN"/>
              </w:rPr>
            </w:pPr>
          </w:p>
          <w:p w:rsidR="00B12BED" w:rsidRPr="00B12BED" w:rsidRDefault="00B12BED" w:rsidP="00465903">
            <w:pPr>
              <w:jc w:val="center"/>
              <w:rPr>
                <w:b/>
                <w:color w:val="000000"/>
                <w:sz w:val="26"/>
                <w:szCs w:val="26"/>
                <w:lang w:eastAsia="vi-VN"/>
              </w:rPr>
            </w:pPr>
          </w:p>
          <w:p w:rsidR="00B12BED" w:rsidRPr="00B12BED" w:rsidRDefault="00B12BED" w:rsidP="00465903">
            <w:pPr>
              <w:jc w:val="center"/>
              <w:rPr>
                <w:b/>
                <w:color w:val="000000"/>
                <w:sz w:val="26"/>
                <w:szCs w:val="26"/>
                <w:lang w:eastAsia="vi-VN"/>
              </w:rPr>
            </w:pPr>
          </w:p>
          <w:p w:rsidR="00B12BED" w:rsidRPr="00B12BED" w:rsidRDefault="00B12BED" w:rsidP="00465903">
            <w:pPr>
              <w:jc w:val="center"/>
              <w:rPr>
                <w:b/>
                <w:color w:val="000000"/>
                <w:sz w:val="26"/>
                <w:szCs w:val="26"/>
                <w:lang w:eastAsia="vi-VN"/>
              </w:rPr>
            </w:pPr>
          </w:p>
          <w:p w:rsidR="00B12BED" w:rsidRPr="00B12BED" w:rsidRDefault="00B12BED" w:rsidP="00465903">
            <w:pPr>
              <w:jc w:val="center"/>
              <w:rPr>
                <w:b/>
                <w:color w:val="000000"/>
                <w:sz w:val="26"/>
                <w:szCs w:val="26"/>
                <w:lang w:eastAsia="vi-VN"/>
              </w:rPr>
            </w:pPr>
          </w:p>
          <w:p w:rsidR="00B12BED" w:rsidRPr="00B12BED" w:rsidRDefault="00B12BED" w:rsidP="00465903">
            <w:pPr>
              <w:jc w:val="center"/>
              <w:rPr>
                <w:b/>
                <w:color w:val="000000"/>
                <w:sz w:val="26"/>
                <w:szCs w:val="26"/>
                <w:lang w:eastAsia="vi-VN"/>
              </w:rPr>
            </w:pPr>
          </w:p>
          <w:p w:rsidR="00B12BED" w:rsidRPr="00B12BED" w:rsidRDefault="00B12BED" w:rsidP="00465903">
            <w:pPr>
              <w:jc w:val="center"/>
              <w:rPr>
                <w:b/>
                <w:color w:val="000000"/>
                <w:sz w:val="26"/>
                <w:szCs w:val="26"/>
                <w:lang w:eastAsia="vi-VN"/>
              </w:rPr>
            </w:pPr>
          </w:p>
          <w:p w:rsidR="00B12BED" w:rsidRPr="00B12BED" w:rsidRDefault="00B12BED" w:rsidP="00465903">
            <w:pPr>
              <w:jc w:val="center"/>
              <w:rPr>
                <w:b/>
                <w:color w:val="000000"/>
                <w:sz w:val="26"/>
                <w:szCs w:val="26"/>
                <w:lang w:eastAsia="vi-VN"/>
              </w:rPr>
            </w:pPr>
          </w:p>
          <w:p w:rsidR="00B12BED" w:rsidRPr="00B12BED" w:rsidRDefault="00B12BED" w:rsidP="00465903">
            <w:pPr>
              <w:jc w:val="center"/>
              <w:rPr>
                <w:b/>
                <w:color w:val="000000"/>
                <w:sz w:val="26"/>
                <w:szCs w:val="26"/>
                <w:lang w:eastAsia="vi-VN"/>
              </w:rPr>
            </w:pPr>
          </w:p>
          <w:p w:rsidR="00B12BED" w:rsidRPr="00B12BED" w:rsidRDefault="00B12BED" w:rsidP="00465903">
            <w:pPr>
              <w:jc w:val="center"/>
              <w:rPr>
                <w:b/>
                <w:color w:val="000000"/>
                <w:sz w:val="26"/>
                <w:szCs w:val="26"/>
                <w:lang w:eastAsia="vi-VN"/>
              </w:rPr>
            </w:pPr>
            <w:r w:rsidRPr="00B12BED">
              <w:rPr>
                <w:b/>
                <w:color w:val="000000"/>
                <w:sz w:val="26"/>
                <w:szCs w:val="26"/>
                <w:lang w:eastAsia="vi-VN"/>
              </w:rPr>
              <w:t xml:space="preserve">0,25 </w:t>
            </w:r>
          </w:p>
          <w:p w:rsidR="00B12BED" w:rsidRPr="00B12BED" w:rsidRDefault="00B12BED" w:rsidP="00465903">
            <w:pPr>
              <w:jc w:val="center"/>
              <w:rPr>
                <w:b/>
                <w:color w:val="000000"/>
                <w:sz w:val="26"/>
                <w:szCs w:val="26"/>
                <w:lang w:eastAsia="vi-VN"/>
              </w:rPr>
            </w:pPr>
          </w:p>
          <w:p w:rsidR="00B12BED" w:rsidRPr="00B12BED" w:rsidRDefault="00B12BED" w:rsidP="00465903">
            <w:pPr>
              <w:jc w:val="center"/>
              <w:rPr>
                <w:b/>
                <w:color w:val="000000"/>
                <w:sz w:val="26"/>
                <w:szCs w:val="26"/>
                <w:lang w:eastAsia="vi-VN"/>
              </w:rPr>
            </w:pPr>
          </w:p>
          <w:p w:rsidR="00B12BED" w:rsidRPr="00B12BED" w:rsidRDefault="00B12BED" w:rsidP="00465903">
            <w:pPr>
              <w:jc w:val="center"/>
              <w:rPr>
                <w:b/>
                <w:color w:val="000000"/>
                <w:sz w:val="26"/>
                <w:szCs w:val="26"/>
                <w:lang w:eastAsia="vi-VN"/>
              </w:rPr>
            </w:pPr>
          </w:p>
          <w:p w:rsidR="00B12BED" w:rsidRPr="00B12BED" w:rsidRDefault="00B12BED" w:rsidP="00465903">
            <w:pPr>
              <w:jc w:val="center"/>
              <w:rPr>
                <w:b/>
                <w:color w:val="000000"/>
                <w:sz w:val="26"/>
                <w:szCs w:val="26"/>
                <w:lang w:eastAsia="vi-VN"/>
              </w:rPr>
            </w:pPr>
          </w:p>
          <w:p w:rsidR="00B12BED" w:rsidRPr="00B12BED" w:rsidRDefault="00B12BED" w:rsidP="00465903">
            <w:pPr>
              <w:rPr>
                <w:b/>
                <w:color w:val="000000"/>
                <w:sz w:val="26"/>
                <w:szCs w:val="26"/>
                <w:lang w:eastAsia="vi-VN"/>
              </w:rPr>
            </w:pPr>
          </w:p>
          <w:p w:rsidR="00B12BED" w:rsidRPr="00B12BED" w:rsidRDefault="00B12BED" w:rsidP="00465903">
            <w:pPr>
              <w:jc w:val="center"/>
              <w:rPr>
                <w:b/>
                <w:color w:val="000000"/>
                <w:sz w:val="26"/>
                <w:szCs w:val="26"/>
                <w:lang w:eastAsia="vi-VN"/>
              </w:rPr>
            </w:pPr>
            <w:r w:rsidRPr="00B12BED">
              <w:rPr>
                <w:b/>
                <w:color w:val="000000"/>
                <w:sz w:val="26"/>
                <w:szCs w:val="26"/>
                <w:lang w:eastAsia="vi-VN"/>
              </w:rPr>
              <w:t xml:space="preserve">d và e </w:t>
            </w:r>
          </w:p>
          <w:p w:rsidR="00B12BED" w:rsidRPr="00B12BED" w:rsidRDefault="00B12BED" w:rsidP="00465903">
            <w:pPr>
              <w:jc w:val="center"/>
              <w:rPr>
                <w:b/>
                <w:color w:val="000000"/>
                <w:sz w:val="26"/>
                <w:szCs w:val="26"/>
                <w:lang w:eastAsia="vi-VN"/>
              </w:rPr>
            </w:pPr>
            <w:r w:rsidRPr="00B12BED">
              <w:rPr>
                <w:b/>
                <w:color w:val="000000"/>
                <w:sz w:val="26"/>
                <w:szCs w:val="26"/>
                <w:lang w:eastAsia="vi-VN"/>
              </w:rPr>
              <w:t>tổng</w:t>
            </w:r>
          </w:p>
          <w:p w:rsidR="00B12BED" w:rsidRPr="00B12BED" w:rsidRDefault="00B12BED" w:rsidP="00465903">
            <w:pPr>
              <w:jc w:val="center"/>
              <w:rPr>
                <w:b/>
                <w:color w:val="000000"/>
                <w:sz w:val="26"/>
                <w:szCs w:val="26"/>
                <w:lang w:eastAsia="vi-VN"/>
              </w:rPr>
            </w:pPr>
            <w:r w:rsidRPr="00B12BED">
              <w:rPr>
                <w:b/>
                <w:color w:val="000000"/>
                <w:sz w:val="26"/>
                <w:szCs w:val="26"/>
                <w:lang w:eastAsia="vi-VN"/>
              </w:rPr>
              <w:t xml:space="preserve">0,25 </w:t>
            </w:r>
          </w:p>
          <w:p w:rsidR="00B12BED" w:rsidRPr="00B12BED" w:rsidRDefault="00B12BED" w:rsidP="00465903">
            <w:pPr>
              <w:jc w:val="center"/>
              <w:rPr>
                <w:sz w:val="26"/>
                <w:szCs w:val="26"/>
                <w:lang w:val="fr-FR" w:eastAsia="vi-VN"/>
              </w:rPr>
            </w:pPr>
          </w:p>
        </w:tc>
      </w:tr>
      <w:tr w:rsidR="00B12BED" w:rsidRPr="00B12BED" w:rsidTr="00465903">
        <w:tc>
          <w:tcPr>
            <w:tcW w:w="1384" w:type="dxa"/>
          </w:tcPr>
          <w:p w:rsidR="00B12BED" w:rsidRPr="00B12BED" w:rsidRDefault="00B12BED" w:rsidP="00465903">
            <w:pPr>
              <w:suppressAutoHyphens/>
              <w:contextualSpacing/>
              <w:rPr>
                <w:rFonts w:eastAsia="Calibri"/>
                <w:b/>
                <w:i/>
                <w:kern w:val="1"/>
                <w:sz w:val="26"/>
                <w:szCs w:val="26"/>
                <w:u w:val="single"/>
                <w:lang w:val="fr-FR" w:eastAsia="ar-SA"/>
              </w:rPr>
            </w:pPr>
            <w:r w:rsidRPr="00B12BED">
              <w:rPr>
                <w:rFonts w:eastAsia="Calibri"/>
                <w:b/>
                <w:i/>
                <w:kern w:val="1"/>
                <w:sz w:val="26"/>
                <w:szCs w:val="26"/>
                <w:u w:val="single"/>
                <w:lang w:val="fr-FR" w:eastAsia="ar-SA"/>
              </w:rPr>
              <w:lastRenderedPageBreak/>
              <w:t>Câu 2 : (6,0 điểm)</w:t>
            </w:r>
          </w:p>
          <w:p w:rsidR="00B12BED" w:rsidRPr="00B12BED" w:rsidRDefault="00B12BED" w:rsidP="00465903">
            <w:pPr>
              <w:jc w:val="center"/>
              <w:rPr>
                <w:b/>
                <w:sz w:val="26"/>
                <w:szCs w:val="26"/>
                <w:lang w:val="pt-BR"/>
              </w:rPr>
            </w:pPr>
          </w:p>
        </w:tc>
        <w:tc>
          <w:tcPr>
            <w:tcW w:w="6719" w:type="dxa"/>
          </w:tcPr>
          <w:p w:rsidR="00B12BED" w:rsidRPr="00B12BED" w:rsidRDefault="00B12BED" w:rsidP="00465903">
            <w:pPr>
              <w:suppressAutoHyphens/>
              <w:contextualSpacing/>
              <w:jc w:val="both"/>
              <w:rPr>
                <w:rFonts w:eastAsia="Calibri"/>
                <w:kern w:val="1"/>
                <w:sz w:val="26"/>
                <w:szCs w:val="26"/>
                <w:lang w:val="fr-FR" w:eastAsia="ar-SA"/>
              </w:rPr>
            </w:pPr>
            <w:r w:rsidRPr="00B12BED">
              <w:rPr>
                <w:rFonts w:eastAsia="Calibri"/>
                <w:b/>
                <w:kern w:val="1"/>
                <w:sz w:val="26"/>
                <w:szCs w:val="26"/>
                <w:lang w:val="fr-FR" w:eastAsia="ar-SA"/>
              </w:rPr>
              <w:t>1.1 : Yêu cầu  chung</w:t>
            </w:r>
            <w:r w:rsidRPr="00B12BED">
              <w:rPr>
                <w:rFonts w:eastAsia="Calibri"/>
                <w:kern w:val="1"/>
                <w:sz w:val="26"/>
                <w:szCs w:val="26"/>
                <w:lang w:val="fr-FR" w:eastAsia="ar-SA"/>
              </w:rPr>
              <w:t> : HS xây dựng được dàn ý đại cương cho đề văn trên. Đảm bảo đủ 3 phần, không sai kiến thức và câu,</w:t>
            </w:r>
            <w:r w:rsidRPr="00B12BED">
              <w:rPr>
                <w:sz w:val="26"/>
                <w:szCs w:val="26"/>
              </w:rPr>
              <w:t xml:space="preserve"> có NV, SV, ngôi kể ... phù hợp.</w:t>
            </w:r>
          </w:p>
          <w:p w:rsidR="00B12BED" w:rsidRPr="00B12BED" w:rsidRDefault="00B12BED" w:rsidP="00465903">
            <w:pPr>
              <w:suppressAutoHyphens/>
              <w:contextualSpacing/>
              <w:jc w:val="both"/>
              <w:rPr>
                <w:rFonts w:eastAsia="Calibri"/>
                <w:b/>
                <w:kern w:val="1"/>
                <w:sz w:val="26"/>
                <w:szCs w:val="26"/>
                <w:lang w:val="fr-FR" w:eastAsia="ar-SA"/>
              </w:rPr>
            </w:pPr>
            <w:r w:rsidRPr="00B12BED">
              <w:rPr>
                <w:rFonts w:eastAsia="Calibri"/>
                <w:b/>
                <w:kern w:val="1"/>
                <w:sz w:val="26"/>
                <w:szCs w:val="26"/>
                <w:lang w:val="fr-FR" w:eastAsia="ar-SA"/>
              </w:rPr>
              <w:t>1.2 :Yêu cầu cụ thể :</w:t>
            </w:r>
          </w:p>
          <w:p w:rsidR="00B12BED" w:rsidRPr="00B12BED" w:rsidRDefault="00B12BED" w:rsidP="00465903">
            <w:pPr>
              <w:suppressAutoHyphens/>
              <w:ind w:left="360"/>
              <w:contextualSpacing/>
              <w:jc w:val="both"/>
              <w:rPr>
                <w:rFonts w:eastAsia="Calibri"/>
                <w:kern w:val="1"/>
                <w:sz w:val="26"/>
                <w:szCs w:val="26"/>
                <w:lang w:val="fr-FR" w:eastAsia="ar-SA"/>
              </w:rPr>
            </w:pPr>
            <w:r w:rsidRPr="00B12BED">
              <w:rPr>
                <w:rFonts w:eastAsia="Calibri"/>
                <w:i/>
                <w:kern w:val="1"/>
                <w:sz w:val="26"/>
                <w:szCs w:val="26"/>
                <w:lang w:val="fr-FR" w:eastAsia="ar-SA"/>
              </w:rPr>
              <w:t>a.Hình thức trình bày </w:t>
            </w:r>
            <w:r w:rsidRPr="00B12BED">
              <w:rPr>
                <w:rFonts w:eastAsia="Calibri"/>
                <w:kern w:val="1"/>
                <w:sz w:val="26"/>
                <w:szCs w:val="26"/>
                <w:lang w:val="fr-FR" w:eastAsia="ar-SA"/>
              </w:rPr>
              <w:t>: Đảm bảo quy cách xây dựng dàn ý. Các ý trình bày ngắn ngọn, trình bày theo cách gạch đầu dòng</w:t>
            </w:r>
          </w:p>
          <w:p w:rsidR="00B12BED" w:rsidRPr="00B12BED" w:rsidRDefault="00B12BED" w:rsidP="00465903">
            <w:pPr>
              <w:suppressAutoHyphens/>
              <w:ind w:left="360"/>
              <w:contextualSpacing/>
              <w:jc w:val="both"/>
              <w:rPr>
                <w:rFonts w:eastAsia="Calibri"/>
                <w:kern w:val="1"/>
                <w:sz w:val="26"/>
                <w:szCs w:val="26"/>
                <w:lang w:val="fr-FR" w:eastAsia="ar-SA"/>
              </w:rPr>
            </w:pPr>
            <w:r w:rsidRPr="00B12BED">
              <w:rPr>
                <w:rFonts w:eastAsia="Calibri"/>
                <w:i/>
                <w:kern w:val="1"/>
                <w:sz w:val="26"/>
                <w:szCs w:val="26"/>
                <w:lang w:val="fr-FR" w:eastAsia="ar-SA"/>
              </w:rPr>
              <w:t>b.Cách lập luận</w:t>
            </w:r>
            <w:r w:rsidRPr="00B12BED">
              <w:rPr>
                <w:rFonts w:eastAsia="Calibri"/>
                <w:kern w:val="1"/>
                <w:sz w:val="26"/>
                <w:szCs w:val="26"/>
                <w:lang w:val="fr-FR" w:eastAsia="ar-SA"/>
              </w:rPr>
              <w:t> : Diễn đạt lưu loát, logic, các ý sắp xếp chặt chẽ.</w:t>
            </w:r>
          </w:p>
          <w:p w:rsidR="00B12BED" w:rsidRPr="00B12BED" w:rsidRDefault="00B12BED" w:rsidP="00465903">
            <w:pPr>
              <w:suppressAutoHyphens/>
              <w:ind w:left="360"/>
              <w:contextualSpacing/>
              <w:jc w:val="both"/>
              <w:rPr>
                <w:rFonts w:eastAsia="Calibri"/>
                <w:i/>
                <w:kern w:val="1"/>
                <w:sz w:val="26"/>
                <w:szCs w:val="26"/>
                <w:lang w:val="fr-FR" w:eastAsia="ar-SA"/>
              </w:rPr>
            </w:pPr>
            <w:r w:rsidRPr="00B12BED">
              <w:rPr>
                <w:rFonts w:eastAsia="Calibri"/>
                <w:i/>
                <w:kern w:val="1"/>
                <w:sz w:val="26"/>
                <w:szCs w:val="26"/>
                <w:lang w:val="fr-FR" w:eastAsia="ar-SA"/>
              </w:rPr>
              <w:t xml:space="preserve">c.Phần nội dung: </w:t>
            </w:r>
          </w:p>
          <w:p w:rsidR="00B12BED" w:rsidRPr="00B12BED" w:rsidRDefault="00B12BED" w:rsidP="00465903">
            <w:pPr>
              <w:jc w:val="both"/>
              <w:rPr>
                <w:b/>
                <w:sz w:val="26"/>
                <w:szCs w:val="26"/>
              </w:rPr>
            </w:pPr>
            <w:r w:rsidRPr="00B12BED">
              <w:rPr>
                <w:rFonts w:eastAsia="Calibri"/>
                <w:i/>
                <w:kern w:val="1"/>
                <w:sz w:val="26"/>
                <w:szCs w:val="26"/>
                <w:lang w:val="fr-FR" w:eastAsia="ar-SA"/>
              </w:rPr>
              <w:t xml:space="preserve">* </w:t>
            </w:r>
            <w:r w:rsidRPr="00B12BED">
              <w:rPr>
                <w:rFonts w:eastAsia="Calibri"/>
                <w:kern w:val="1"/>
                <w:sz w:val="26"/>
                <w:szCs w:val="26"/>
                <w:lang w:val="fr-FR" w:eastAsia="ar-SA"/>
              </w:rPr>
              <w:t>Dàn ý phải đạt được những yêu cầu sau:</w:t>
            </w:r>
          </w:p>
          <w:p w:rsidR="00B12BED" w:rsidRPr="00B12BED" w:rsidRDefault="00B12BED" w:rsidP="00465903">
            <w:pPr>
              <w:ind w:left="176"/>
              <w:jc w:val="both"/>
              <w:rPr>
                <w:b/>
                <w:sz w:val="26"/>
                <w:szCs w:val="26"/>
              </w:rPr>
            </w:pPr>
            <w:r w:rsidRPr="00B12BED">
              <w:rPr>
                <w:b/>
                <w:sz w:val="26"/>
                <w:szCs w:val="26"/>
              </w:rPr>
              <w:t>1. Mở bài:</w:t>
            </w:r>
          </w:p>
          <w:p w:rsidR="00B12BED" w:rsidRPr="00B12BED" w:rsidRDefault="00B12BED" w:rsidP="00465903">
            <w:pPr>
              <w:spacing w:before="120" w:after="120"/>
              <w:jc w:val="both"/>
              <w:rPr>
                <w:sz w:val="26"/>
                <w:szCs w:val="26"/>
              </w:rPr>
            </w:pPr>
            <w:r w:rsidRPr="00B12BED">
              <w:rPr>
                <w:sz w:val="26"/>
                <w:szCs w:val="26"/>
              </w:rPr>
              <w:t xml:space="preserve">- Giới thiệu tác giả:  Viễn Phương là một trong những cây bút xuất hiện sớm nhất của lực lượng văn nghệ giải phóng ở miền Nam. Thơ Viễn Phương nhỏ nhẹ, giàu tình cảm và chất thơ </w:t>
            </w:r>
            <w:r w:rsidRPr="00B12BED">
              <w:rPr>
                <w:sz w:val="26"/>
                <w:szCs w:val="26"/>
              </w:rPr>
              <w:lastRenderedPageBreak/>
              <w:t xml:space="preserve">mộng ngay trong hoàn cảnh chiến đấu ác liệt. </w:t>
            </w:r>
          </w:p>
          <w:p w:rsidR="00B12BED" w:rsidRPr="00B12BED" w:rsidRDefault="00B12BED" w:rsidP="00465903">
            <w:pPr>
              <w:spacing w:before="120" w:after="120"/>
              <w:jc w:val="both"/>
              <w:rPr>
                <w:sz w:val="26"/>
                <w:szCs w:val="26"/>
              </w:rPr>
            </w:pPr>
            <w:r w:rsidRPr="00B12BED">
              <w:rPr>
                <w:sz w:val="26"/>
                <w:szCs w:val="26"/>
              </w:rPr>
              <w:t>- Giới thiệu bài thơ: Bài thơ được viết năm 1976, khi Lăng Chủ Tịch Hồ Chí Minh vừa được khánh thành.</w:t>
            </w:r>
          </w:p>
          <w:p w:rsidR="00B12BED" w:rsidRPr="00B12BED" w:rsidRDefault="00B12BED" w:rsidP="00465903">
            <w:pPr>
              <w:spacing w:before="120" w:after="120"/>
              <w:jc w:val="both"/>
              <w:rPr>
                <w:sz w:val="26"/>
                <w:szCs w:val="26"/>
              </w:rPr>
            </w:pPr>
            <w:r w:rsidRPr="00B12BED">
              <w:rPr>
                <w:sz w:val="26"/>
                <w:szCs w:val="26"/>
              </w:rPr>
              <w:t>- Nêu khái quát nội dung, cảm xúc: niềm xúc đông thiêng liêng, thành kính, lòng biết ơn và tự hào pha lẫn nỗi xót đau khi tác giả từ miền Nam ra viếng lăng Bác.</w:t>
            </w:r>
          </w:p>
          <w:p w:rsidR="00B12BED" w:rsidRPr="00B12BED" w:rsidRDefault="00B12BED" w:rsidP="00465903">
            <w:pPr>
              <w:spacing w:before="120" w:after="120"/>
              <w:jc w:val="both"/>
              <w:rPr>
                <w:b/>
                <w:i/>
                <w:sz w:val="26"/>
                <w:szCs w:val="26"/>
              </w:rPr>
            </w:pPr>
            <w:r w:rsidRPr="00B12BED">
              <w:rPr>
                <w:b/>
                <w:i/>
                <w:sz w:val="26"/>
                <w:szCs w:val="26"/>
              </w:rPr>
              <w:t>2.Thân bài:</w:t>
            </w:r>
          </w:p>
          <w:p w:rsidR="00B12BED" w:rsidRPr="00B12BED" w:rsidRDefault="00B12BED" w:rsidP="00465903">
            <w:pPr>
              <w:jc w:val="both"/>
              <w:rPr>
                <w:b/>
                <w:sz w:val="26"/>
                <w:szCs w:val="26"/>
              </w:rPr>
            </w:pPr>
            <w:r w:rsidRPr="00B12BED">
              <w:rPr>
                <w:b/>
                <w:i/>
                <w:sz w:val="26"/>
                <w:szCs w:val="26"/>
              </w:rPr>
              <w:t>Khổ 1:Cảm xúc về cảnh bên ngoài lăng</w:t>
            </w:r>
            <w:r w:rsidRPr="00B12BED">
              <w:rPr>
                <w:b/>
                <w:sz w:val="26"/>
                <w:szCs w:val="26"/>
              </w:rPr>
              <w:t>:</w:t>
            </w:r>
          </w:p>
          <w:p w:rsidR="00B12BED" w:rsidRPr="00B12BED" w:rsidRDefault="00B12BED" w:rsidP="00465903">
            <w:pPr>
              <w:jc w:val="both"/>
              <w:rPr>
                <w:sz w:val="26"/>
                <w:szCs w:val="26"/>
              </w:rPr>
            </w:pPr>
            <w:r w:rsidRPr="00B12BED">
              <w:rPr>
                <w:bCs/>
                <w:sz w:val="26"/>
                <w:szCs w:val="26"/>
              </w:rPr>
              <w:t>- Như một người con xa, nay mới có dịp được trở về viếng thăm “người cha” đã khuất, Viễn Phương vô cùng bồi hồi, xúc động.</w:t>
            </w:r>
          </w:p>
          <w:p w:rsidR="00B12BED" w:rsidRPr="00B12BED" w:rsidRDefault="00B12BED" w:rsidP="00465903">
            <w:pPr>
              <w:jc w:val="both"/>
              <w:rPr>
                <w:sz w:val="26"/>
                <w:szCs w:val="26"/>
              </w:rPr>
            </w:pPr>
            <w:r w:rsidRPr="00B12BED">
              <w:rPr>
                <w:bCs/>
                <w:sz w:val="26"/>
                <w:szCs w:val="26"/>
              </w:rPr>
              <w:t>- Tác giả xưng “con” biểu lộ tình cảm gần gũi, thân thương, kính trọng đối với Bác.</w:t>
            </w:r>
          </w:p>
          <w:p w:rsidR="00B12BED" w:rsidRPr="00B12BED" w:rsidRDefault="00B12BED" w:rsidP="00465903">
            <w:pPr>
              <w:jc w:val="both"/>
              <w:rPr>
                <w:b/>
                <w:bCs/>
                <w:color w:val="8B0000"/>
                <w:sz w:val="26"/>
                <w:szCs w:val="26"/>
              </w:rPr>
            </w:pPr>
            <w:r w:rsidRPr="00B12BED">
              <w:rPr>
                <w:bCs/>
                <w:sz w:val="26"/>
                <w:szCs w:val="26"/>
              </w:rPr>
              <w:t>- Từ cảm “ôi” đã diễn tả niềm cảm xúc sâu xa của nhà thơ trước cảnh tượng  thiêng liêng nơi lăng Bác.</w:t>
            </w:r>
            <w:r w:rsidRPr="00B12BED">
              <w:rPr>
                <w:bCs/>
                <w:sz w:val="26"/>
                <w:szCs w:val="26"/>
              </w:rPr>
              <w:br/>
              <w:t>- Hình ảnh gợi tả “hàng tre xanh xanh” thật gần gũi, thân thương, biểu tượng cho làng quê Việt Nam tràn đầy sức sống dồi dào, mãnh liệt</w:t>
            </w:r>
            <w:r w:rsidRPr="00B12BED">
              <w:rPr>
                <w:b/>
                <w:bCs/>
                <w:color w:val="8B0000"/>
                <w:sz w:val="26"/>
                <w:szCs w:val="26"/>
              </w:rPr>
              <w:t>.</w:t>
            </w:r>
          </w:p>
          <w:p w:rsidR="00B12BED" w:rsidRPr="00B12BED" w:rsidRDefault="00B12BED" w:rsidP="00465903">
            <w:pPr>
              <w:tabs>
                <w:tab w:val="left" w:pos="-3161"/>
              </w:tabs>
              <w:spacing w:before="120" w:after="120"/>
              <w:jc w:val="both"/>
              <w:rPr>
                <w:b/>
                <w:sz w:val="26"/>
                <w:szCs w:val="26"/>
              </w:rPr>
            </w:pPr>
            <w:r w:rsidRPr="00B12BED">
              <w:rPr>
                <w:b/>
                <w:i/>
                <w:sz w:val="26"/>
                <w:szCs w:val="26"/>
              </w:rPr>
              <w:t>Khổ 2:Cảm xúc về hình ảnh Bác và dòng người vào lăng viếng Bác</w:t>
            </w:r>
            <w:r w:rsidRPr="00B12BED">
              <w:rPr>
                <w:b/>
                <w:sz w:val="26"/>
                <w:szCs w:val="26"/>
              </w:rPr>
              <w:t>:</w:t>
            </w:r>
          </w:p>
          <w:p w:rsidR="00B12BED" w:rsidRPr="00B12BED" w:rsidRDefault="00B12BED" w:rsidP="00465903">
            <w:pPr>
              <w:ind w:left="32" w:right="-194" w:hanging="974"/>
              <w:jc w:val="both"/>
              <w:rPr>
                <w:sz w:val="26"/>
                <w:szCs w:val="26"/>
              </w:rPr>
            </w:pPr>
            <w:r w:rsidRPr="00B12BED">
              <w:rPr>
                <w:bCs/>
                <w:sz w:val="26"/>
                <w:szCs w:val="26"/>
              </w:rPr>
              <w:t xml:space="preserve"> Hình ả - Hình ảnh “mặt trời đi qua trên lăng” là mặt trời của thiên nhiên, nguồn ánh sáng rực rỡ, vĩnh viễn, bất tận trên thế gian này. Ánh sáng mặt trời đem lại sự sống cho con người và vạn vật.</w:t>
            </w:r>
          </w:p>
          <w:p w:rsidR="00B12BED" w:rsidRPr="00B12BED" w:rsidRDefault="00B12BED" w:rsidP="00465903">
            <w:pPr>
              <w:jc w:val="both"/>
              <w:rPr>
                <w:sz w:val="26"/>
                <w:szCs w:val="26"/>
              </w:rPr>
            </w:pPr>
            <w:r w:rsidRPr="00B12BED">
              <w:rPr>
                <w:bCs/>
                <w:sz w:val="26"/>
                <w:szCs w:val="26"/>
              </w:rPr>
              <w:t>- Từ hình ảnh thiên nhiên, tác giả đã liên tưởng và sáng tạo một hình ảnh ẩn dụ tinh tế, tài tình, độc đáo, “mặt trời trong lăng rất đỏ” để ca ngợi công ơn to lớn và sự cao cả, vĩ đại của Bác.</w:t>
            </w:r>
          </w:p>
          <w:p w:rsidR="00B12BED" w:rsidRPr="00B12BED" w:rsidRDefault="00B12BED" w:rsidP="00465903">
            <w:pPr>
              <w:jc w:val="both"/>
              <w:rPr>
                <w:sz w:val="26"/>
                <w:szCs w:val="26"/>
              </w:rPr>
            </w:pPr>
            <w:r w:rsidRPr="00B12BED">
              <w:rPr>
                <w:bCs/>
                <w:sz w:val="26"/>
                <w:szCs w:val="26"/>
              </w:rPr>
              <w:t>-  Hình ảnh tiêu biểu, sinh động “dòng người đi trong thương nhớ” gợi lên trước mắt người đọc cảnh nhân dân từ mọi miền đất nước về thủ đô Hà Nội để viếng thăm lăng Bác.</w:t>
            </w:r>
          </w:p>
          <w:p w:rsidR="00B12BED" w:rsidRPr="00B12BED" w:rsidRDefault="00B12BED" w:rsidP="00465903">
            <w:pPr>
              <w:jc w:val="both"/>
              <w:rPr>
                <w:bCs/>
                <w:sz w:val="26"/>
                <w:szCs w:val="26"/>
              </w:rPr>
            </w:pPr>
            <w:r w:rsidRPr="00B12BED">
              <w:rPr>
                <w:bCs/>
                <w:sz w:val="26"/>
                <w:szCs w:val="26"/>
              </w:rPr>
              <w:t>- Với lòng biết ơn vô hạn, Viễn Phương đã sáng tạo hình ảnh ẩn dụ, giàu ý nghĩa tượng trưng “bảy mươi chín mùa xuân” để ca ngợi sự cống hiến, hi sinh cao cả của Bác Hồ kính yêu.</w:t>
            </w:r>
          </w:p>
          <w:p w:rsidR="00B12BED" w:rsidRPr="00B12BED" w:rsidRDefault="00B12BED" w:rsidP="00465903">
            <w:pPr>
              <w:spacing w:line="288" w:lineRule="auto"/>
              <w:jc w:val="both"/>
              <w:rPr>
                <w:b/>
                <w:bCs/>
                <w:i/>
                <w:sz w:val="26"/>
                <w:szCs w:val="26"/>
              </w:rPr>
            </w:pPr>
            <w:r w:rsidRPr="00B12BED">
              <w:rPr>
                <w:b/>
                <w:i/>
                <w:sz w:val="26"/>
                <w:szCs w:val="26"/>
              </w:rPr>
              <w:t>Khổ 3: Cảm xúc khi vào trong lăng:</w:t>
            </w:r>
          </w:p>
          <w:p w:rsidR="00B12BED" w:rsidRPr="00B12BED" w:rsidRDefault="00B12BED" w:rsidP="00465903">
            <w:pPr>
              <w:spacing w:line="288" w:lineRule="auto"/>
              <w:jc w:val="both"/>
              <w:rPr>
                <w:sz w:val="26"/>
                <w:szCs w:val="26"/>
              </w:rPr>
            </w:pPr>
            <w:r w:rsidRPr="00B12BED">
              <w:rPr>
                <w:bCs/>
                <w:sz w:val="26"/>
                <w:szCs w:val="26"/>
              </w:rPr>
              <w:t>- Bác đang yên nghỉ giữa lòng quê hương, đất nước thân yêu. Tác giả đã chọn lọc một hình ảnh đặc sắc, sinh động, giàu sức gợi cảm “vầng trăng sáng dịu hiền” để ca ngợi tâm hồn trong sáng cao đẹp tuyệt vời của Bác.</w:t>
            </w:r>
          </w:p>
          <w:p w:rsidR="00B12BED" w:rsidRPr="00B12BED" w:rsidRDefault="00B12BED" w:rsidP="00465903">
            <w:pPr>
              <w:ind w:left="252" w:hanging="252"/>
              <w:jc w:val="both"/>
              <w:rPr>
                <w:sz w:val="26"/>
                <w:szCs w:val="26"/>
              </w:rPr>
            </w:pPr>
            <w:r w:rsidRPr="00B12BED">
              <w:rPr>
                <w:bCs/>
                <w:sz w:val="26"/>
                <w:szCs w:val="26"/>
              </w:rPr>
              <w:t>- Hình ảnh vầng trăng vĩnh hằng của trời đất, tượng trưng cho sự bất tử của Bác.</w:t>
            </w:r>
          </w:p>
          <w:p w:rsidR="00B12BED" w:rsidRPr="00B12BED" w:rsidRDefault="00B12BED" w:rsidP="00465903">
            <w:pPr>
              <w:jc w:val="both"/>
              <w:rPr>
                <w:sz w:val="26"/>
                <w:szCs w:val="26"/>
              </w:rPr>
            </w:pPr>
            <w:r w:rsidRPr="00B12BED">
              <w:rPr>
                <w:bCs/>
                <w:sz w:val="26"/>
                <w:szCs w:val="26"/>
              </w:rPr>
              <w:t>Trong tình cảm của dân tộc thì Bác vẫn còn sống mãi nhưng trong thực tế, Bác đã vĩnh biệt chúng ta. Vì vậy, nhà thơ vô cùng đau đớn thương tiếc Bác</w:t>
            </w:r>
          </w:p>
          <w:p w:rsidR="00B12BED" w:rsidRPr="00B12BED" w:rsidRDefault="00B12BED" w:rsidP="00465903">
            <w:pPr>
              <w:jc w:val="both"/>
              <w:rPr>
                <w:bCs/>
                <w:sz w:val="26"/>
                <w:szCs w:val="26"/>
              </w:rPr>
            </w:pPr>
            <w:r w:rsidRPr="00B12BED">
              <w:rPr>
                <w:bCs/>
                <w:sz w:val="26"/>
                <w:szCs w:val="26"/>
              </w:rPr>
              <w:t xml:space="preserve">Viễn Phương đã sáng tạo hình ảnh ẩn dụ “trời xanh” rất tinh tế và giàu sức gợi cảm để ca ngợi sự bất tử của Bác. Bác đã đi </w:t>
            </w:r>
            <w:r w:rsidRPr="00B12BED">
              <w:rPr>
                <w:bCs/>
                <w:sz w:val="26"/>
                <w:szCs w:val="26"/>
              </w:rPr>
              <w:lastRenderedPageBreak/>
              <w:t>xa nhưng sự nghiệp cách mạng cao cả của Người vẫn luôn tồn tại như bầu trời cao xanh kia.</w:t>
            </w:r>
          </w:p>
          <w:p w:rsidR="00B12BED" w:rsidRPr="00B12BED" w:rsidRDefault="00B12BED" w:rsidP="00465903">
            <w:pPr>
              <w:spacing w:before="120" w:after="120"/>
              <w:jc w:val="both"/>
              <w:rPr>
                <w:b/>
                <w:i/>
                <w:sz w:val="26"/>
                <w:szCs w:val="26"/>
              </w:rPr>
            </w:pPr>
            <w:r w:rsidRPr="00B12BED">
              <w:rPr>
                <w:b/>
                <w:i/>
                <w:sz w:val="26"/>
                <w:szCs w:val="26"/>
              </w:rPr>
              <w:t>Khổ 4:</w:t>
            </w:r>
          </w:p>
          <w:p w:rsidR="00B12BED" w:rsidRPr="00B12BED" w:rsidRDefault="00B12BED" w:rsidP="00465903">
            <w:pPr>
              <w:tabs>
                <w:tab w:val="left" w:pos="-3161"/>
              </w:tabs>
              <w:spacing w:before="120" w:after="120"/>
              <w:jc w:val="both"/>
              <w:rPr>
                <w:b/>
                <w:i/>
                <w:sz w:val="26"/>
                <w:szCs w:val="26"/>
              </w:rPr>
            </w:pPr>
            <w:r w:rsidRPr="00B12BED">
              <w:rPr>
                <w:b/>
                <w:i/>
                <w:sz w:val="26"/>
                <w:szCs w:val="26"/>
              </w:rPr>
              <w:t>Tình cảm lưu luyến nhớ thương và ước nguyện muốn được ở mãi bên Người.</w:t>
            </w:r>
          </w:p>
          <w:p w:rsidR="00B12BED" w:rsidRPr="00B12BED" w:rsidRDefault="00B12BED" w:rsidP="00465903">
            <w:pPr>
              <w:spacing w:line="288" w:lineRule="auto"/>
              <w:rPr>
                <w:bCs/>
                <w:sz w:val="26"/>
                <w:szCs w:val="26"/>
              </w:rPr>
            </w:pPr>
            <w:r w:rsidRPr="00B12BED">
              <w:rPr>
                <w:bCs/>
                <w:sz w:val="26"/>
                <w:szCs w:val="26"/>
              </w:rPr>
              <w:t>Khi tạm biệt Bác để trở về miền Nam , trong lòng nhà thơ dâng trào mộtnỗi buồn thương da diết</w:t>
            </w:r>
            <w:r w:rsidRPr="00B12BED">
              <w:rPr>
                <w:bCs/>
                <w:sz w:val="26"/>
                <w:szCs w:val="26"/>
              </w:rPr>
              <w:br/>
              <w:t>- Điệp ngữ “muốn làm” được đặt ở đầu 3 câu thơ liên tiếp nhau gắn liền với hình ảnh “con chim hót”, “đóa hoa tỏa hương” và “cây tre trung hiếu” thể hiện ước nguyện giản dị, chân thành và sâu sắc của nhà thơ.</w:t>
            </w:r>
          </w:p>
          <w:p w:rsidR="00B12BED" w:rsidRPr="00B12BED" w:rsidRDefault="00B12BED" w:rsidP="00465903">
            <w:pPr>
              <w:jc w:val="both"/>
              <w:rPr>
                <w:bCs/>
                <w:sz w:val="26"/>
                <w:szCs w:val="26"/>
              </w:rPr>
            </w:pPr>
            <w:r w:rsidRPr="00B12BED">
              <w:rPr>
                <w:bCs/>
                <w:sz w:val="26"/>
                <w:szCs w:val="26"/>
              </w:rPr>
              <w:t>- Hình ảnh nhân hóa sinh động giàu sức biểu cảm “cây tre trung hiếu” gợi lên hình ảnh những người con trung kiên, hiếu nghĩa, một lòng vì nước vì dân.</w:t>
            </w:r>
          </w:p>
          <w:p w:rsidR="00B12BED" w:rsidRPr="00B12BED" w:rsidRDefault="00B12BED" w:rsidP="00465903">
            <w:pPr>
              <w:jc w:val="both"/>
              <w:rPr>
                <w:b/>
                <w:bCs/>
                <w:i/>
                <w:sz w:val="26"/>
                <w:szCs w:val="26"/>
                <w:u w:val="single"/>
              </w:rPr>
            </w:pPr>
            <w:r w:rsidRPr="00B12BED">
              <w:rPr>
                <w:b/>
                <w:bCs/>
                <w:i/>
                <w:sz w:val="26"/>
                <w:szCs w:val="26"/>
                <w:u w:val="single"/>
              </w:rPr>
              <w:t>3. Kết bài</w:t>
            </w:r>
          </w:p>
          <w:p w:rsidR="00B12BED" w:rsidRPr="00B12BED" w:rsidRDefault="00B12BED" w:rsidP="00465903">
            <w:pPr>
              <w:jc w:val="both"/>
              <w:rPr>
                <w:sz w:val="26"/>
                <w:szCs w:val="26"/>
              </w:rPr>
            </w:pPr>
            <w:r w:rsidRPr="00B12BED">
              <w:rPr>
                <w:b/>
                <w:i/>
                <w:sz w:val="26"/>
                <w:szCs w:val="26"/>
              </w:rPr>
              <w:t>*Khái quát giá trị, ý nghĩa của bài thơ:</w:t>
            </w:r>
            <w:r w:rsidRPr="00B12BED">
              <w:rPr>
                <w:i/>
                <w:sz w:val="26"/>
                <w:szCs w:val="26"/>
              </w:rPr>
              <w:t xml:space="preserve"> </w:t>
            </w:r>
            <w:r w:rsidRPr="00B12BED">
              <w:rPr>
                <w:bCs/>
                <w:sz w:val="26"/>
                <w:szCs w:val="26"/>
              </w:rPr>
              <w:t>Bài thơ giàu chất trữ tình đằm thắm, thiết tha. Với những hình ảnh ẩn dụ tinh tế, giàu tính thẩm mĩ và các biện pháp tu từ đặc sắc…</w:t>
            </w:r>
          </w:p>
          <w:p w:rsidR="00B12BED" w:rsidRPr="00B12BED" w:rsidRDefault="00B12BED" w:rsidP="00465903">
            <w:pPr>
              <w:rPr>
                <w:rFonts w:eastAsia="Calibri"/>
                <w:kern w:val="1"/>
                <w:sz w:val="26"/>
                <w:szCs w:val="26"/>
                <w:lang w:eastAsia="ar-SA"/>
              </w:rPr>
            </w:pPr>
            <w:r w:rsidRPr="00B12BED">
              <w:rPr>
                <w:bCs/>
                <w:sz w:val="26"/>
                <w:szCs w:val="26"/>
              </w:rPr>
              <w:t>Bác tuy đã đi xa nhưng những phẩm chất cao đẹp, sự cống hiến to lớn, cao cả và sự nghiệp cách mạng vĩ đại của Bác sẽ luôn sống trong hàng triệu trái tim của những người con đất Việt.</w:t>
            </w:r>
            <w:r w:rsidRPr="00B12BED">
              <w:rPr>
                <w:rFonts w:eastAsia="Calibri"/>
                <w:kern w:val="1"/>
                <w:sz w:val="26"/>
                <w:szCs w:val="26"/>
                <w:lang w:eastAsia="ar-SA"/>
              </w:rPr>
              <w:t>-  Điểm 4,0 : Nếu sai hình thức bài văn.</w:t>
            </w:r>
          </w:p>
          <w:p w:rsidR="00B12BED" w:rsidRPr="00B12BED" w:rsidRDefault="00B12BED" w:rsidP="00465903">
            <w:pPr>
              <w:rPr>
                <w:rFonts w:eastAsia="Calibri"/>
                <w:kern w:val="1"/>
                <w:sz w:val="26"/>
                <w:szCs w:val="26"/>
                <w:lang w:eastAsia="ar-SA"/>
              </w:rPr>
            </w:pPr>
            <w:r w:rsidRPr="00B12BED">
              <w:rPr>
                <w:rFonts w:eastAsia="Calibri"/>
                <w:kern w:val="1"/>
                <w:sz w:val="26"/>
                <w:szCs w:val="26"/>
                <w:lang w:eastAsia="ar-SA"/>
              </w:rPr>
              <w:t>-  Điểm1,0 - 3,0 : Nếu nội dung lủng củng, thiếu mạch lạc, sai cấu trúc.</w:t>
            </w:r>
          </w:p>
          <w:p w:rsidR="00B12BED" w:rsidRPr="00B12BED" w:rsidRDefault="00B12BED" w:rsidP="00465903">
            <w:pPr>
              <w:rPr>
                <w:rFonts w:eastAsia="Calibri"/>
                <w:kern w:val="1"/>
                <w:sz w:val="26"/>
                <w:szCs w:val="26"/>
                <w:lang w:eastAsia="ar-SA"/>
              </w:rPr>
            </w:pPr>
            <w:r w:rsidRPr="00B12BED">
              <w:rPr>
                <w:rFonts w:eastAsia="Calibri"/>
                <w:kern w:val="1"/>
                <w:sz w:val="26"/>
                <w:szCs w:val="26"/>
                <w:lang w:eastAsia="ar-SA"/>
              </w:rPr>
              <w:t>- Điểm 0 : HS không làm bài hoặc làm sai yêu cầu của đề bài.</w:t>
            </w:r>
          </w:p>
          <w:p w:rsidR="00B12BED" w:rsidRPr="00B12BED" w:rsidRDefault="00B12BED" w:rsidP="00465903">
            <w:pPr>
              <w:jc w:val="both"/>
              <w:rPr>
                <w:rFonts w:eastAsia="Calibri"/>
                <w:kern w:val="1"/>
                <w:sz w:val="26"/>
                <w:szCs w:val="26"/>
                <w:lang w:eastAsia="ar-SA"/>
              </w:rPr>
            </w:pPr>
            <w:r w:rsidRPr="00B12BED">
              <w:rPr>
                <w:rFonts w:eastAsia="Calibri"/>
                <w:i/>
                <w:kern w:val="1"/>
                <w:sz w:val="26"/>
                <w:szCs w:val="26"/>
                <w:lang w:eastAsia="ar-SA"/>
              </w:rPr>
              <w:t xml:space="preserve">d.Tính sáng tạo: </w:t>
            </w:r>
            <w:r w:rsidRPr="00B12BED">
              <w:rPr>
                <w:rFonts w:eastAsia="Calibri"/>
                <w:kern w:val="1"/>
                <w:sz w:val="26"/>
                <w:szCs w:val="26"/>
                <w:lang w:eastAsia="ar-SA"/>
              </w:rPr>
              <w:t>HS có thể xây dựng nội dung câu chuyện sáng tạo, độc đáo để bài văn them sinh động, hấp dẫn.</w:t>
            </w:r>
          </w:p>
          <w:p w:rsidR="00B12BED" w:rsidRPr="00B12BED" w:rsidRDefault="00B12BED" w:rsidP="00465903">
            <w:pPr>
              <w:rPr>
                <w:rFonts w:eastAsia="Calibri"/>
                <w:kern w:val="1"/>
                <w:sz w:val="26"/>
                <w:szCs w:val="26"/>
                <w:lang w:eastAsia="ar-SA"/>
              </w:rPr>
            </w:pPr>
            <w:r w:rsidRPr="00B12BED">
              <w:rPr>
                <w:rFonts w:eastAsia="Calibri"/>
                <w:i/>
                <w:kern w:val="1"/>
                <w:sz w:val="26"/>
                <w:szCs w:val="26"/>
                <w:lang w:eastAsia="ar-SA"/>
              </w:rPr>
              <w:t xml:space="preserve">e. Chính tả, ngữ pháp: </w:t>
            </w:r>
            <w:r w:rsidRPr="00B12BED">
              <w:rPr>
                <w:rFonts w:eastAsia="Calibri"/>
                <w:kern w:val="1"/>
                <w:sz w:val="26"/>
                <w:szCs w:val="26"/>
                <w:lang w:eastAsia="ar-SA"/>
              </w:rPr>
              <w:t>Câu văn đúng ngữ pháp, không sai lỗi chính tả, dấu câu.</w:t>
            </w:r>
          </w:p>
        </w:tc>
        <w:tc>
          <w:tcPr>
            <w:tcW w:w="1184" w:type="dxa"/>
          </w:tcPr>
          <w:p w:rsidR="00B12BED" w:rsidRPr="00B12BED" w:rsidRDefault="00B12BED" w:rsidP="00465903">
            <w:pPr>
              <w:rPr>
                <w:sz w:val="26"/>
                <w:szCs w:val="26"/>
                <w:lang w:eastAsia="vi-VN"/>
              </w:rPr>
            </w:pPr>
          </w:p>
          <w:p w:rsidR="00B12BED" w:rsidRPr="00B12BED" w:rsidRDefault="00B12BED" w:rsidP="00465903">
            <w:pPr>
              <w:jc w:val="center"/>
              <w:rPr>
                <w:b/>
                <w:sz w:val="26"/>
                <w:szCs w:val="26"/>
                <w:lang w:val="fr-FR" w:eastAsia="vi-VN"/>
              </w:rPr>
            </w:pPr>
            <w:r w:rsidRPr="00B12BED">
              <w:rPr>
                <w:b/>
                <w:sz w:val="26"/>
                <w:szCs w:val="26"/>
                <w:lang w:val="fr-FR" w:eastAsia="vi-VN"/>
              </w:rPr>
              <w:t>0,25</w:t>
            </w:r>
          </w:p>
          <w:p w:rsidR="00B12BED" w:rsidRPr="00B12BED" w:rsidRDefault="00B12BED" w:rsidP="00465903">
            <w:pPr>
              <w:jc w:val="center"/>
              <w:rPr>
                <w:b/>
                <w:sz w:val="26"/>
                <w:szCs w:val="26"/>
                <w:lang w:val="fr-FR" w:eastAsia="vi-VN"/>
              </w:rPr>
            </w:pPr>
          </w:p>
          <w:p w:rsidR="00B12BED" w:rsidRPr="00B12BED" w:rsidRDefault="00B12BED" w:rsidP="00465903">
            <w:pPr>
              <w:jc w:val="center"/>
              <w:rPr>
                <w:b/>
                <w:sz w:val="26"/>
                <w:szCs w:val="26"/>
                <w:lang w:val="fr-FR" w:eastAsia="vi-VN"/>
              </w:rPr>
            </w:pPr>
          </w:p>
          <w:p w:rsidR="00B12BED" w:rsidRPr="00B12BED" w:rsidRDefault="00B12BED" w:rsidP="00465903">
            <w:pPr>
              <w:jc w:val="center"/>
              <w:rPr>
                <w:b/>
                <w:sz w:val="26"/>
                <w:szCs w:val="26"/>
                <w:lang w:val="fr-FR" w:eastAsia="vi-VN"/>
              </w:rPr>
            </w:pPr>
            <w:r w:rsidRPr="00B12BED">
              <w:rPr>
                <w:b/>
                <w:sz w:val="26"/>
                <w:szCs w:val="26"/>
                <w:lang w:val="fr-FR" w:eastAsia="vi-VN"/>
              </w:rPr>
              <w:t>0,25</w:t>
            </w:r>
          </w:p>
          <w:p w:rsidR="00B12BED" w:rsidRPr="00B12BED" w:rsidRDefault="00B12BED" w:rsidP="00465903">
            <w:pPr>
              <w:jc w:val="center"/>
              <w:rPr>
                <w:b/>
                <w:sz w:val="26"/>
                <w:szCs w:val="26"/>
                <w:lang w:val="fr-FR" w:eastAsia="vi-VN"/>
              </w:rPr>
            </w:pPr>
          </w:p>
          <w:p w:rsidR="00B12BED" w:rsidRPr="00B12BED" w:rsidRDefault="00B12BED" w:rsidP="00465903">
            <w:pPr>
              <w:jc w:val="center"/>
              <w:rPr>
                <w:b/>
                <w:sz w:val="26"/>
                <w:szCs w:val="26"/>
                <w:lang w:val="fr-FR" w:eastAsia="vi-VN"/>
              </w:rPr>
            </w:pPr>
          </w:p>
          <w:p w:rsidR="00B12BED" w:rsidRPr="00B12BED" w:rsidRDefault="00B12BED" w:rsidP="00465903">
            <w:pPr>
              <w:jc w:val="center"/>
              <w:rPr>
                <w:b/>
                <w:sz w:val="26"/>
                <w:szCs w:val="26"/>
                <w:lang w:val="fr-FR" w:eastAsia="vi-VN"/>
              </w:rPr>
            </w:pPr>
          </w:p>
          <w:p w:rsidR="00B12BED" w:rsidRPr="00B12BED" w:rsidRDefault="00B12BED" w:rsidP="00465903">
            <w:pPr>
              <w:rPr>
                <w:b/>
                <w:sz w:val="26"/>
                <w:szCs w:val="26"/>
                <w:lang w:val="fr-FR" w:eastAsia="vi-VN"/>
              </w:rPr>
            </w:pPr>
          </w:p>
          <w:p w:rsidR="00B12BED" w:rsidRPr="00B12BED" w:rsidRDefault="00B12BED" w:rsidP="00465903">
            <w:pPr>
              <w:jc w:val="center"/>
              <w:rPr>
                <w:b/>
                <w:sz w:val="26"/>
                <w:szCs w:val="26"/>
                <w:lang w:val="fr-FR" w:eastAsia="vi-VN"/>
              </w:rPr>
            </w:pPr>
          </w:p>
          <w:p w:rsidR="00B12BED" w:rsidRPr="00B12BED" w:rsidRDefault="00B12BED" w:rsidP="00465903">
            <w:pPr>
              <w:jc w:val="center"/>
              <w:rPr>
                <w:b/>
                <w:sz w:val="26"/>
                <w:szCs w:val="26"/>
                <w:lang w:val="fr-FR" w:eastAsia="vi-VN"/>
              </w:rPr>
            </w:pPr>
          </w:p>
          <w:p w:rsidR="00B12BED" w:rsidRPr="00B12BED" w:rsidRDefault="00B12BED" w:rsidP="00465903">
            <w:pPr>
              <w:jc w:val="center"/>
              <w:rPr>
                <w:b/>
                <w:sz w:val="26"/>
                <w:szCs w:val="26"/>
                <w:lang w:val="fr-FR" w:eastAsia="vi-VN"/>
              </w:rPr>
            </w:pPr>
          </w:p>
          <w:p w:rsidR="00B12BED" w:rsidRPr="00B12BED" w:rsidRDefault="00B12BED" w:rsidP="00465903">
            <w:pPr>
              <w:jc w:val="center"/>
              <w:rPr>
                <w:b/>
                <w:sz w:val="26"/>
                <w:szCs w:val="26"/>
                <w:lang w:val="fr-FR" w:eastAsia="vi-VN"/>
              </w:rPr>
            </w:pPr>
          </w:p>
          <w:p w:rsidR="00B12BED" w:rsidRPr="00B12BED" w:rsidRDefault="00B12BED" w:rsidP="00465903">
            <w:pPr>
              <w:jc w:val="center"/>
              <w:rPr>
                <w:b/>
                <w:sz w:val="26"/>
                <w:szCs w:val="26"/>
                <w:lang w:val="fr-FR" w:eastAsia="vi-VN"/>
              </w:rPr>
            </w:pPr>
          </w:p>
          <w:p w:rsidR="00B12BED" w:rsidRPr="00B12BED" w:rsidRDefault="00B12BED" w:rsidP="00465903">
            <w:pPr>
              <w:jc w:val="center"/>
              <w:rPr>
                <w:b/>
                <w:sz w:val="26"/>
                <w:szCs w:val="26"/>
                <w:lang w:val="fr-FR" w:eastAsia="vi-VN"/>
              </w:rPr>
            </w:pPr>
            <w:r w:rsidRPr="00B12BED">
              <w:rPr>
                <w:b/>
                <w:sz w:val="26"/>
                <w:szCs w:val="26"/>
                <w:lang w:val="fr-FR" w:eastAsia="vi-VN"/>
              </w:rPr>
              <w:t>0,5</w:t>
            </w:r>
          </w:p>
          <w:p w:rsidR="00B12BED" w:rsidRPr="00B12BED" w:rsidRDefault="00B12BED" w:rsidP="00465903">
            <w:pPr>
              <w:jc w:val="center"/>
              <w:rPr>
                <w:b/>
                <w:sz w:val="26"/>
                <w:szCs w:val="26"/>
                <w:lang w:val="fr-FR" w:eastAsia="vi-VN"/>
              </w:rPr>
            </w:pPr>
          </w:p>
          <w:p w:rsidR="00B12BED" w:rsidRPr="00B12BED" w:rsidRDefault="00B12BED" w:rsidP="00465903">
            <w:pPr>
              <w:rPr>
                <w:b/>
                <w:sz w:val="26"/>
                <w:szCs w:val="26"/>
                <w:lang w:val="fr-FR" w:eastAsia="vi-VN"/>
              </w:rPr>
            </w:pPr>
          </w:p>
          <w:p w:rsidR="00B12BED" w:rsidRPr="00B12BED" w:rsidRDefault="00B12BED" w:rsidP="00465903">
            <w:pPr>
              <w:jc w:val="center"/>
              <w:rPr>
                <w:b/>
                <w:sz w:val="26"/>
                <w:szCs w:val="26"/>
                <w:lang w:val="fr-FR" w:eastAsia="vi-VN"/>
              </w:rPr>
            </w:pPr>
          </w:p>
          <w:p w:rsidR="00B12BED" w:rsidRPr="00B12BED" w:rsidRDefault="00B12BED" w:rsidP="00465903">
            <w:pPr>
              <w:jc w:val="center"/>
              <w:rPr>
                <w:b/>
                <w:sz w:val="26"/>
                <w:szCs w:val="26"/>
                <w:lang w:val="fr-FR" w:eastAsia="vi-VN"/>
              </w:rPr>
            </w:pPr>
          </w:p>
          <w:p w:rsidR="00B12BED" w:rsidRPr="00B12BED" w:rsidRDefault="00B12BED" w:rsidP="00465903">
            <w:pPr>
              <w:jc w:val="center"/>
              <w:rPr>
                <w:b/>
                <w:sz w:val="26"/>
                <w:szCs w:val="26"/>
                <w:lang w:val="fr-FR" w:eastAsia="vi-VN"/>
              </w:rPr>
            </w:pPr>
          </w:p>
          <w:p w:rsidR="00B12BED" w:rsidRPr="00B12BED" w:rsidRDefault="00B12BED" w:rsidP="00465903">
            <w:pPr>
              <w:jc w:val="center"/>
              <w:rPr>
                <w:b/>
                <w:sz w:val="26"/>
                <w:szCs w:val="26"/>
                <w:lang w:val="fr-FR" w:eastAsia="vi-VN"/>
              </w:rPr>
            </w:pPr>
          </w:p>
          <w:p w:rsidR="00B12BED" w:rsidRPr="00B12BED" w:rsidRDefault="00B12BED" w:rsidP="00465903">
            <w:pPr>
              <w:jc w:val="center"/>
              <w:rPr>
                <w:b/>
                <w:sz w:val="26"/>
                <w:szCs w:val="26"/>
                <w:lang w:val="fr-FR" w:eastAsia="vi-VN"/>
              </w:rPr>
            </w:pPr>
          </w:p>
          <w:p w:rsidR="00B12BED" w:rsidRPr="00B12BED" w:rsidRDefault="00B12BED" w:rsidP="00465903">
            <w:pPr>
              <w:jc w:val="center"/>
              <w:rPr>
                <w:b/>
                <w:sz w:val="26"/>
                <w:szCs w:val="26"/>
                <w:lang w:val="fr-FR" w:eastAsia="vi-VN"/>
              </w:rPr>
            </w:pPr>
          </w:p>
          <w:p w:rsidR="00B12BED" w:rsidRPr="00B12BED" w:rsidRDefault="00B12BED" w:rsidP="00465903">
            <w:pPr>
              <w:jc w:val="center"/>
              <w:rPr>
                <w:b/>
                <w:sz w:val="26"/>
                <w:szCs w:val="26"/>
                <w:lang w:val="fr-FR" w:eastAsia="vi-VN"/>
              </w:rPr>
            </w:pPr>
          </w:p>
          <w:p w:rsidR="00B12BED" w:rsidRPr="00B12BED" w:rsidRDefault="00B12BED" w:rsidP="00465903">
            <w:pPr>
              <w:jc w:val="center"/>
              <w:rPr>
                <w:b/>
                <w:sz w:val="26"/>
                <w:szCs w:val="26"/>
                <w:lang w:val="fr-FR" w:eastAsia="vi-VN"/>
              </w:rPr>
            </w:pPr>
          </w:p>
          <w:p w:rsidR="00B12BED" w:rsidRPr="00B12BED" w:rsidRDefault="00B12BED" w:rsidP="00465903">
            <w:pPr>
              <w:jc w:val="center"/>
              <w:rPr>
                <w:b/>
                <w:sz w:val="26"/>
                <w:szCs w:val="26"/>
                <w:lang w:val="fr-FR" w:eastAsia="vi-VN"/>
              </w:rPr>
            </w:pPr>
            <w:r w:rsidRPr="00B12BED">
              <w:rPr>
                <w:b/>
                <w:sz w:val="26"/>
                <w:szCs w:val="26"/>
                <w:lang w:val="fr-FR" w:eastAsia="vi-VN"/>
              </w:rPr>
              <w:t>1,0</w:t>
            </w:r>
          </w:p>
          <w:p w:rsidR="00B12BED" w:rsidRPr="00B12BED" w:rsidRDefault="00B12BED" w:rsidP="00465903">
            <w:pPr>
              <w:jc w:val="center"/>
              <w:rPr>
                <w:b/>
                <w:sz w:val="26"/>
                <w:szCs w:val="26"/>
                <w:lang w:val="fr-FR" w:eastAsia="vi-VN"/>
              </w:rPr>
            </w:pPr>
          </w:p>
          <w:p w:rsidR="00B12BED" w:rsidRPr="00B12BED" w:rsidRDefault="00B12BED" w:rsidP="00465903">
            <w:pPr>
              <w:jc w:val="center"/>
              <w:rPr>
                <w:b/>
                <w:sz w:val="26"/>
                <w:szCs w:val="26"/>
                <w:lang w:val="fr-FR" w:eastAsia="vi-VN"/>
              </w:rPr>
            </w:pPr>
          </w:p>
          <w:p w:rsidR="00B12BED" w:rsidRPr="00B12BED" w:rsidRDefault="00B12BED" w:rsidP="00465903">
            <w:pPr>
              <w:jc w:val="center"/>
              <w:rPr>
                <w:b/>
                <w:sz w:val="26"/>
                <w:szCs w:val="26"/>
                <w:lang w:val="fr-FR" w:eastAsia="vi-VN"/>
              </w:rPr>
            </w:pPr>
          </w:p>
          <w:p w:rsidR="00B12BED" w:rsidRPr="00B12BED" w:rsidRDefault="00B12BED" w:rsidP="00465903">
            <w:pPr>
              <w:jc w:val="center"/>
              <w:rPr>
                <w:b/>
                <w:sz w:val="26"/>
                <w:szCs w:val="26"/>
                <w:lang w:val="fr-FR" w:eastAsia="vi-VN"/>
              </w:rPr>
            </w:pPr>
          </w:p>
          <w:p w:rsidR="00B12BED" w:rsidRPr="00B12BED" w:rsidRDefault="00B12BED" w:rsidP="00465903">
            <w:pPr>
              <w:jc w:val="center"/>
              <w:rPr>
                <w:b/>
                <w:sz w:val="26"/>
                <w:szCs w:val="26"/>
                <w:lang w:val="fr-FR" w:eastAsia="vi-VN"/>
              </w:rPr>
            </w:pPr>
          </w:p>
          <w:p w:rsidR="00B12BED" w:rsidRPr="00B12BED" w:rsidRDefault="00B12BED" w:rsidP="00465903">
            <w:pPr>
              <w:jc w:val="center"/>
              <w:rPr>
                <w:b/>
                <w:sz w:val="26"/>
                <w:szCs w:val="26"/>
                <w:lang w:val="fr-FR" w:eastAsia="vi-VN"/>
              </w:rPr>
            </w:pPr>
          </w:p>
          <w:p w:rsidR="00B12BED" w:rsidRPr="00B12BED" w:rsidRDefault="00B12BED" w:rsidP="00465903">
            <w:pPr>
              <w:jc w:val="center"/>
              <w:rPr>
                <w:b/>
                <w:sz w:val="26"/>
                <w:szCs w:val="26"/>
                <w:lang w:val="fr-FR" w:eastAsia="vi-VN"/>
              </w:rPr>
            </w:pPr>
          </w:p>
          <w:p w:rsidR="00B12BED" w:rsidRPr="00B12BED" w:rsidRDefault="00B12BED" w:rsidP="00465903">
            <w:pPr>
              <w:jc w:val="center"/>
              <w:rPr>
                <w:b/>
                <w:sz w:val="26"/>
                <w:szCs w:val="26"/>
                <w:lang w:val="fr-FR" w:eastAsia="vi-VN"/>
              </w:rPr>
            </w:pPr>
          </w:p>
          <w:p w:rsidR="00B12BED" w:rsidRPr="00B12BED" w:rsidRDefault="00B12BED" w:rsidP="00465903">
            <w:pPr>
              <w:rPr>
                <w:b/>
                <w:sz w:val="26"/>
                <w:szCs w:val="26"/>
                <w:lang w:val="fr-FR" w:eastAsia="vi-VN"/>
              </w:rPr>
            </w:pPr>
          </w:p>
          <w:p w:rsidR="00B12BED" w:rsidRPr="00B12BED" w:rsidRDefault="00B12BED" w:rsidP="00465903">
            <w:pPr>
              <w:jc w:val="center"/>
              <w:rPr>
                <w:b/>
                <w:sz w:val="26"/>
                <w:szCs w:val="26"/>
                <w:lang w:val="fr-FR" w:eastAsia="vi-VN"/>
              </w:rPr>
            </w:pPr>
          </w:p>
          <w:p w:rsidR="00B12BED" w:rsidRPr="00B12BED" w:rsidRDefault="00B12BED" w:rsidP="00465903">
            <w:pPr>
              <w:rPr>
                <w:b/>
                <w:sz w:val="26"/>
                <w:szCs w:val="26"/>
                <w:lang w:val="fr-FR" w:eastAsia="vi-VN"/>
              </w:rPr>
            </w:pPr>
          </w:p>
          <w:p w:rsidR="00B12BED" w:rsidRPr="00B12BED" w:rsidRDefault="00B12BED" w:rsidP="00465903">
            <w:pPr>
              <w:jc w:val="center"/>
              <w:rPr>
                <w:b/>
                <w:sz w:val="26"/>
                <w:szCs w:val="26"/>
                <w:lang w:val="fr-FR" w:eastAsia="vi-VN"/>
              </w:rPr>
            </w:pPr>
          </w:p>
          <w:p w:rsidR="00B12BED" w:rsidRPr="00B12BED" w:rsidRDefault="00B12BED" w:rsidP="00465903">
            <w:pPr>
              <w:jc w:val="center"/>
              <w:rPr>
                <w:b/>
                <w:sz w:val="26"/>
                <w:szCs w:val="26"/>
                <w:lang w:val="fr-FR" w:eastAsia="vi-VN"/>
              </w:rPr>
            </w:pPr>
            <w:r w:rsidRPr="00B12BED">
              <w:rPr>
                <w:b/>
                <w:sz w:val="26"/>
                <w:szCs w:val="26"/>
                <w:lang w:val="fr-FR" w:eastAsia="vi-VN"/>
              </w:rPr>
              <w:t>1,0</w:t>
            </w:r>
          </w:p>
          <w:p w:rsidR="00B12BED" w:rsidRPr="00B12BED" w:rsidRDefault="00B12BED" w:rsidP="00465903">
            <w:pPr>
              <w:jc w:val="center"/>
              <w:rPr>
                <w:b/>
                <w:sz w:val="26"/>
                <w:szCs w:val="26"/>
                <w:lang w:val="fr-FR" w:eastAsia="vi-VN"/>
              </w:rPr>
            </w:pPr>
          </w:p>
          <w:p w:rsidR="00B12BED" w:rsidRPr="00B12BED" w:rsidRDefault="00B12BED" w:rsidP="00465903">
            <w:pPr>
              <w:jc w:val="center"/>
              <w:rPr>
                <w:b/>
                <w:sz w:val="26"/>
                <w:szCs w:val="26"/>
                <w:lang w:val="fr-FR" w:eastAsia="vi-VN"/>
              </w:rPr>
            </w:pPr>
          </w:p>
          <w:p w:rsidR="00B12BED" w:rsidRPr="00B12BED" w:rsidRDefault="00B12BED" w:rsidP="00465903">
            <w:pPr>
              <w:jc w:val="center"/>
              <w:rPr>
                <w:b/>
                <w:sz w:val="26"/>
                <w:szCs w:val="26"/>
                <w:lang w:val="fr-FR" w:eastAsia="vi-VN"/>
              </w:rPr>
            </w:pPr>
          </w:p>
          <w:p w:rsidR="00B12BED" w:rsidRPr="00B12BED" w:rsidRDefault="00B12BED" w:rsidP="00465903">
            <w:pPr>
              <w:jc w:val="center"/>
              <w:rPr>
                <w:b/>
                <w:sz w:val="26"/>
                <w:szCs w:val="26"/>
                <w:lang w:val="fr-FR" w:eastAsia="vi-VN"/>
              </w:rPr>
            </w:pPr>
          </w:p>
          <w:p w:rsidR="00B12BED" w:rsidRPr="00B12BED" w:rsidRDefault="00B12BED" w:rsidP="00465903">
            <w:pPr>
              <w:jc w:val="center"/>
              <w:rPr>
                <w:b/>
                <w:sz w:val="26"/>
                <w:szCs w:val="26"/>
                <w:lang w:val="fr-FR" w:eastAsia="vi-VN"/>
              </w:rPr>
            </w:pPr>
          </w:p>
          <w:p w:rsidR="00B12BED" w:rsidRPr="00B12BED" w:rsidRDefault="00B12BED" w:rsidP="00465903">
            <w:pPr>
              <w:rPr>
                <w:b/>
                <w:sz w:val="26"/>
                <w:szCs w:val="26"/>
                <w:lang w:val="fr-FR" w:eastAsia="vi-VN"/>
              </w:rPr>
            </w:pPr>
          </w:p>
          <w:p w:rsidR="00B12BED" w:rsidRPr="00B12BED" w:rsidRDefault="00B12BED" w:rsidP="00465903">
            <w:pPr>
              <w:jc w:val="center"/>
              <w:rPr>
                <w:b/>
                <w:sz w:val="26"/>
                <w:szCs w:val="26"/>
                <w:lang w:val="fr-FR" w:eastAsia="vi-VN"/>
              </w:rPr>
            </w:pPr>
          </w:p>
          <w:p w:rsidR="00B12BED" w:rsidRPr="00B12BED" w:rsidRDefault="00B12BED" w:rsidP="00465903">
            <w:pPr>
              <w:jc w:val="center"/>
              <w:rPr>
                <w:b/>
                <w:sz w:val="26"/>
                <w:szCs w:val="26"/>
                <w:lang w:val="fr-FR" w:eastAsia="vi-VN"/>
              </w:rPr>
            </w:pPr>
          </w:p>
          <w:p w:rsidR="00B12BED" w:rsidRPr="00B12BED" w:rsidRDefault="00B12BED" w:rsidP="00465903">
            <w:pPr>
              <w:jc w:val="center"/>
              <w:rPr>
                <w:b/>
                <w:sz w:val="26"/>
                <w:szCs w:val="26"/>
                <w:lang w:val="fr-FR" w:eastAsia="vi-VN"/>
              </w:rPr>
            </w:pPr>
          </w:p>
          <w:p w:rsidR="00B12BED" w:rsidRPr="00B12BED" w:rsidRDefault="00B12BED" w:rsidP="00465903">
            <w:pPr>
              <w:jc w:val="center"/>
              <w:rPr>
                <w:b/>
                <w:sz w:val="26"/>
                <w:szCs w:val="26"/>
                <w:lang w:val="fr-FR" w:eastAsia="vi-VN"/>
              </w:rPr>
            </w:pPr>
          </w:p>
          <w:p w:rsidR="00B12BED" w:rsidRPr="00B12BED" w:rsidRDefault="00B12BED" w:rsidP="00465903">
            <w:pPr>
              <w:jc w:val="center"/>
              <w:rPr>
                <w:b/>
                <w:sz w:val="26"/>
                <w:szCs w:val="26"/>
                <w:lang w:val="fr-FR" w:eastAsia="vi-VN"/>
              </w:rPr>
            </w:pPr>
          </w:p>
          <w:p w:rsidR="00B12BED" w:rsidRPr="00B12BED" w:rsidRDefault="00B12BED" w:rsidP="00465903">
            <w:pPr>
              <w:jc w:val="center"/>
              <w:rPr>
                <w:b/>
                <w:sz w:val="26"/>
                <w:szCs w:val="26"/>
                <w:lang w:val="fr-FR" w:eastAsia="vi-VN"/>
              </w:rPr>
            </w:pPr>
          </w:p>
          <w:p w:rsidR="00B12BED" w:rsidRPr="00B12BED" w:rsidRDefault="00B12BED" w:rsidP="00465903">
            <w:pPr>
              <w:jc w:val="center"/>
              <w:rPr>
                <w:b/>
                <w:sz w:val="26"/>
                <w:szCs w:val="26"/>
                <w:lang w:val="fr-FR" w:eastAsia="vi-VN"/>
              </w:rPr>
            </w:pPr>
          </w:p>
          <w:p w:rsidR="00B12BED" w:rsidRPr="00B12BED" w:rsidRDefault="00B12BED" w:rsidP="00465903">
            <w:pPr>
              <w:jc w:val="center"/>
              <w:rPr>
                <w:b/>
                <w:sz w:val="26"/>
                <w:szCs w:val="26"/>
                <w:lang w:val="fr-FR" w:eastAsia="vi-VN"/>
              </w:rPr>
            </w:pPr>
          </w:p>
          <w:p w:rsidR="00B12BED" w:rsidRPr="00B12BED" w:rsidRDefault="00B12BED" w:rsidP="00465903">
            <w:pPr>
              <w:jc w:val="center"/>
              <w:rPr>
                <w:sz w:val="26"/>
                <w:szCs w:val="26"/>
                <w:lang w:val="fr-FR" w:eastAsia="vi-VN"/>
              </w:rPr>
            </w:pPr>
          </w:p>
          <w:p w:rsidR="00B12BED" w:rsidRPr="00B12BED" w:rsidRDefault="00B12BED" w:rsidP="00465903">
            <w:pPr>
              <w:rPr>
                <w:sz w:val="26"/>
                <w:szCs w:val="26"/>
                <w:lang w:val="fr-FR" w:eastAsia="vi-VN"/>
              </w:rPr>
            </w:pPr>
          </w:p>
          <w:p w:rsidR="00B12BED" w:rsidRPr="00B12BED" w:rsidRDefault="00B12BED" w:rsidP="00465903">
            <w:pPr>
              <w:jc w:val="center"/>
              <w:rPr>
                <w:b/>
                <w:sz w:val="26"/>
                <w:szCs w:val="26"/>
                <w:lang w:val="fr-FR" w:eastAsia="vi-VN"/>
              </w:rPr>
            </w:pPr>
            <w:r w:rsidRPr="00B12BED">
              <w:rPr>
                <w:b/>
                <w:sz w:val="26"/>
                <w:szCs w:val="26"/>
                <w:lang w:val="fr-FR" w:eastAsia="vi-VN"/>
              </w:rPr>
              <w:t>1,0</w:t>
            </w:r>
          </w:p>
          <w:p w:rsidR="00B12BED" w:rsidRPr="00B12BED" w:rsidRDefault="00B12BED" w:rsidP="00465903">
            <w:pPr>
              <w:rPr>
                <w:sz w:val="26"/>
                <w:szCs w:val="26"/>
                <w:lang w:val="fr-FR" w:eastAsia="vi-VN"/>
              </w:rPr>
            </w:pPr>
          </w:p>
          <w:p w:rsidR="00B12BED" w:rsidRPr="00B12BED" w:rsidRDefault="00B12BED" w:rsidP="00465903">
            <w:pPr>
              <w:rPr>
                <w:sz w:val="26"/>
                <w:szCs w:val="26"/>
                <w:lang w:val="fr-FR" w:eastAsia="vi-VN"/>
              </w:rPr>
            </w:pPr>
          </w:p>
          <w:p w:rsidR="00B12BED" w:rsidRPr="00B12BED" w:rsidRDefault="00B12BED" w:rsidP="00465903">
            <w:pPr>
              <w:rPr>
                <w:sz w:val="26"/>
                <w:szCs w:val="26"/>
                <w:lang w:val="fr-FR" w:eastAsia="vi-VN"/>
              </w:rPr>
            </w:pPr>
          </w:p>
          <w:p w:rsidR="00B12BED" w:rsidRPr="00B12BED" w:rsidRDefault="00B12BED" w:rsidP="00465903">
            <w:pPr>
              <w:rPr>
                <w:sz w:val="26"/>
                <w:szCs w:val="26"/>
                <w:lang w:val="fr-FR" w:eastAsia="vi-VN"/>
              </w:rPr>
            </w:pPr>
          </w:p>
          <w:p w:rsidR="00B12BED" w:rsidRPr="00B12BED" w:rsidRDefault="00B12BED" w:rsidP="00465903">
            <w:pPr>
              <w:rPr>
                <w:sz w:val="26"/>
                <w:szCs w:val="26"/>
                <w:lang w:val="fr-FR" w:eastAsia="vi-VN"/>
              </w:rPr>
            </w:pPr>
          </w:p>
          <w:p w:rsidR="00B12BED" w:rsidRPr="00B12BED" w:rsidRDefault="00B12BED" w:rsidP="00465903">
            <w:pPr>
              <w:rPr>
                <w:sz w:val="26"/>
                <w:szCs w:val="26"/>
                <w:lang w:val="fr-FR" w:eastAsia="vi-VN"/>
              </w:rPr>
            </w:pPr>
          </w:p>
          <w:p w:rsidR="00B12BED" w:rsidRPr="00B12BED" w:rsidRDefault="00B12BED" w:rsidP="00465903">
            <w:pPr>
              <w:rPr>
                <w:sz w:val="26"/>
                <w:szCs w:val="26"/>
                <w:lang w:val="fr-FR" w:eastAsia="vi-VN"/>
              </w:rPr>
            </w:pPr>
          </w:p>
          <w:p w:rsidR="00B12BED" w:rsidRPr="00B12BED" w:rsidRDefault="00B12BED" w:rsidP="00465903">
            <w:pPr>
              <w:rPr>
                <w:sz w:val="26"/>
                <w:szCs w:val="26"/>
                <w:lang w:val="fr-FR" w:eastAsia="vi-VN"/>
              </w:rPr>
            </w:pPr>
          </w:p>
          <w:p w:rsidR="00B12BED" w:rsidRPr="00B12BED" w:rsidRDefault="00B12BED" w:rsidP="00465903">
            <w:pPr>
              <w:rPr>
                <w:sz w:val="26"/>
                <w:szCs w:val="26"/>
                <w:lang w:val="fr-FR" w:eastAsia="vi-VN"/>
              </w:rPr>
            </w:pPr>
          </w:p>
          <w:p w:rsidR="00B12BED" w:rsidRPr="00B12BED" w:rsidRDefault="00B12BED" w:rsidP="00465903">
            <w:pPr>
              <w:rPr>
                <w:sz w:val="26"/>
                <w:szCs w:val="26"/>
                <w:lang w:val="fr-FR" w:eastAsia="vi-VN"/>
              </w:rPr>
            </w:pPr>
          </w:p>
          <w:p w:rsidR="00B12BED" w:rsidRPr="00B12BED" w:rsidRDefault="00B12BED" w:rsidP="00465903">
            <w:pPr>
              <w:rPr>
                <w:sz w:val="26"/>
                <w:szCs w:val="26"/>
                <w:lang w:val="fr-FR" w:eastAsia="vi-VN"/>
              </w:rPr>
            </w:pPr>
          </w:p>
          <w:p w:rsidR="00B12BED" w:rsidRPr="00B12BED" w:rsidRDefault="00B12BED" w:rsidP="00465903">
            <w:pPr>
              <w:jc w:val="center"/>
              <w:rPr>
                <w:b/>
                <w:sz w:val="26"/>
                <w:szCs w:val="26"/>
                <w:lang w:val="fr-FR" w:eastAsia="vi-VN"/>
              </w:rPr>
            </w:pPr>
            <w:r w:rsidRPr="00B12BED">
              <w:rPr>
                <w:b/>
                <w:sz w:val="26"/>
                <w:szCs w:val="26"/>
                <w:lang w:val="fr-FR" w:eastAsia="vi-VN"/>
              </w:rPr>
              <w:t>1,0</w:t>
            </w:r>
          </w:p>
          <w:p w:rsidR="00B12BED" w:rsidRPr="00B12BED" w:rsidRDefault="00B12BED" w:rsidP="00465903">
            <w:pPr>
              <w:jc w:val="center"/>
              <w:rPr>
                <w:b/>
                <w:sz w:val="26"/>
                <w:szCs w:val="26"/>
                <w:lang w:val="fr-FR" w:eastAsia="vi-VN"/>
              </w:rPr>
            </w:pPr>
          </w:p>
          <w:p w:rsidR="00B12BED" w:rsidRPr="00B12BED" w:rsidRDefault="00B12BED" w:rsidP="00465903">
            <w:pPr>
              <w:jc w:val="center"/>
              <w:rPr>
                <w:b/>
                <w:sz w:val="26"/>
                <w:szCs w:val="26"/>
                <w:lang w:val="fr-FR" w:eastAsia="vi-VN"/>
              </w:rPr>
            </w:pPr>
          </w:p>
          <w:p w:rsidR="00B12BED" w:rsidRPr="00B12BED" w:rsidRDefault="00B12BED" w:rsidP="00465903">
            <w:pPr>
              <w:jc w:val="center"/>
              <w:rPr>
                <w:b/>
                <w:sz w:val="26"/>
                <w:szCs w:val="26"/>
                <w:lang w:val="fr-FR" w:eastAsia="vi-VN"/>
              </w:rPr>
            </w:pPr>
          </w:p>
          <w:p w:rsidR="00B12BED" w:rsidRPr="00B12BED" w:rsidRDefault="00B12BED" w:rsidP="00465903">
            <w:pPr>
              <w:jc w:val="center"/>
              <w:rPr>
                <w:b/>
                <w:sz w:val="26"/>
                <w:szCs w:val="26"/>
                <w:lang w:val="fr-FR" w:eastAsia="vi-VN"/>
              </w:rPr>
            </w:pPr>
          </w:p>
          <w:p w:rsidR="00B12BED" w:rsidRPr="00B12BED" w:rsidRDefault="00B12BED" w:rsidP="00465903">
            <w:pPr>
              <w:jc w:val="center"/>
              <w:rPr>
                <w:b/>
                <w:sz w:val="26"/>
                <w:szCs w:val="26"/>
                <w:lang w:val="fr-FR" w:eastAsia="vi-VN"/>
              </w:rPr>
            </w:pPr>
          </w:p>
          <w:p w:rsidR="00B12BED" w:rsidRPr="00B12BED" w:rsidRDefault="00B12BED" w:rsidP="00465903">
            <w:pPr>
              <w:jc w:val="center"/>
              <w:rPr>
                <w:b/>
                <w:sz w:val="26"/>
                <w:szCs w:val="26"/>
                <w:lang w:val="fr-FR" w:eastAsia="vi-VN"/>
              </w:rPr>
            </w:pPr>
          </w:p>
          <w:p w:rsidR="00B12BED" w:rsidRPr="00B12BED" w:rsidRDefault="00B12BED" w:rsidP="00465903">
            <w:pPr>
              <w:jc w:val="center"/>
              <w:rPr>
                <w:b/>
                <w:sz w:val="26"/>
                <w:szCs w:val="26"/>
                <w:lang w:val="fr-FR" w:eastAsia="vi-VN"/>
              </w:rPr>
            </w:pPr>
          </w:p>
          <w:p w:rsidR="00B12BED" w:rsidRPr="00B12BED" w:rsidRDefault="00B12BED" w:rsidP="00465903">
            <w:pPr>
              <w:jc w:val="center"/>
              <w:rPr>
                <w:b/>
                <w:sz w:val="26"/>
                <w:szCs w:val="26"/>
                <w:lang w:val="fr-FR" w:eastAsia="vi-VN"/>
              </w:rPr>
            </w:pPr>
          </w:p>
          <w:p w:rsidR="00B12BED" w:rsidRPr="00B12BED" w:rsidRDefault="00B12BED" w:rsidP="00465903">
            <w:pPr>
              <w:jc w:val="center"/>
              <w:rPr>
                <w:b/>
                <w:sz w:val="26"/>
                <w:szCs w:val="26"/>
                <w:lang w:val="fr-FR" w:eastAsia="vi-VN"/>
              </w:rPr>
            </w:pPr>
          </w:p>
          <w:p w:rsidR="00B12BED" w:rsidRPr="00B12BED" w:rsidRDefault="00B12BED" w:rsidP="00465903">
            <w:pPr>
              <w:jc w:val="center"/>
              <w:rPr>
                <w:b/>
                <w:sz w:val="26"/>
                <w:szCs w:val="26"/>
                <w:lang w:val="fr-FR" w:eastAsia="vi-VN"/>
              </w:rPr>
            </w:pPr>
          </w:p>
          <w:p w:rsidR="00B12BED" w:rsidRPr="00B12BED" w:rsidRDefault="00B12BED" w:rsidP="00465903">
            <w:pPr>
              <w:jc w:val="center"/>
              <w:rPr>
                <w:b/>
                <w:sz w:val="26"/>
                <w:szCs w:val="26"/>
                <w:lang w:val="fr-FR" w:eastAsia="vi-VN"/>
              </w:rPr>
            </w:pPr>
          </w:p>
          <w:p w:rsidR="00B12BED" w:rsidRPr="00B12BED" w:rsidRDefault="00B12BED" w:rsidP="00465903">
            <w:pPr>
              <w:jc w:val="center"/>
              <w:rPr>
                <w:b/>
                <w:sz w:val="26"/>
                <w:szCs w:val="26"/>
                <w:lang w:val="fr-FR" w:eastAsia="vi-VN"/>
              </w:rPr>
            </w:pPr>
          </w:p>
          <w:p w:rsidR="00B12BED" w:rsidRPr="00B12BED" w:rsidRDefault="00B12BED" w:rsidP="00465903">
            <w:pPr>
              <w:jc w:val="center"/>
              <w:rPr>
                <w:b/>
                <w:sz w:val="26"/>
                <w:szCs w:val="26"/>
                <w:lang w:val="fr-FR" w:eastAsia="vi-VN"/>
              </w:rPr>
            </w:pPr>
          </w:p>
          <w:p w:rsidR="00B12BED" w:rsidRPr="00B12BED" w:rsidRDefault="00B12BED" w:rsidP="00465903">
            <w:pPr>
              <w:jc w:val="center"/>
              <w:rPr>
                <w:b/>
                <w:sz w:val="26"/>
                <w:szCs w:val="26"/>
                <w:lang w:val="fr-FR" w:eastAsia="vi-VN"/>
              </w:rPr>
            </w:pPr>
          </w:p>
          <w:p w:rsidR="00B12BED" w:rsidRPr="00B12BED" w:rsidRDefault="00B12BED" w:rsidP="00465903">
            <w:pPr>
              <w:jc w:val="center"/>
              <w:rPr>
                <w:b/>
                <w:sz w:val="26"/>
                <w:szCs w:val="26"/>
                <w:lang w:val="fr-FR" w:eastAsia="vi-VN"/>
              </w:rPr>
            </w:pPr>
            <w:r w:rsidRPr="00B12BED">
              <w:rPr>
                <w:b/>
                <w:sz w:val="26"/>
                <w:szCs w:val="26"/>
                <w:lang w:val="fr-FR" w:eastAsia="vi-VN"/>
              </w:rPr>
              <w:t>0,5</w:t>
            </w:r>
          </w:p>
          <w:p w:rsidR="00B12BED" w:rsidRPr="00B12BED" w:rsidRDefault="00B12BED" w:rsidP="00465903">
            <w:pPr>
              <w:jc w:val="center"/>
              <w:rPr>
                <w:b/>
                <w:sz w:val="26"/>
                <w:szCs w:val="26"/>
                <w:lang w:val="fr-FR" w:eastAsia="vi-VN"/>
              </w:rPr>
            </w:pPr>
          </w:p>
          <w:p w:rsidR="00B12BED" w:rsidRDefault="00B12BED" w:rsidP="00465903">
            <w:pPr>
              <w:rPr>
                <w:sz w:val="26"/>
                <w:szCs w:val="26"/>
                <w:lang w:val="fr-FR" w:eastAsia="vi-VN"/>
              </w:rPr>
            </w:pPr>
          </w:p>
          <w:p w:rsidR="00B12BED" w:rsidRDefault="00B12BED" w:rsidP="00465903">
            <w:pPr>
              <w:rPr>
                <w:sz w:val="26"/>
                <w:szCs w:val="26"/>
                <w:lang w:val="fr-FR" w:eastAsia="vi-VN"/>
              </w:rPr>
            </w:pPr>
          </w:p>
          <w:p w:rsidR="00B12BED" w:rsidRDefault="00B12BED" w:rsidP="00465903">
            <w:pPr>
              <w:rPr>
                <w:sz w:val="26"/>
                <w:szCs w:val="26"/>
                <w:lang w:val="fr-FR" w:eastAsia="vi-VN"/>
              </w:rPr>
            </w:pPr>
          </w:p>
          <w:p w:rsidR="00B12BED" w:rsidRDefault="00B12BED" w:rsidP="00465903">
            <w:pPr>
              <w:rPr>
                <w:sz w:val="26"/>
                <w:szCs w:val="26"/>
                <w:lang w:val="fr-FR" w:eastAsia="vi-VN"/>
              </w:rPr>
            </w:pPr>
          </w:p>
          <w:p w:rsidR="00B12BED" w:rsidRPr="00B12BED" w:rsidRDefault="00B12BED" w:rsidP="00465903">
            <w:pPr>
              <w:rPr>
                <w:sz w:val="26"/>
                <w:szCs w:val="26"/>
                <w:lang w:val="fr-FR" w:eastAsia="vi-VN"/>
              </w:rPr>
            </w:pPr>
          </w:p>
          <w:p w:rsidR="00B12BED" w:rsidRPr="00B12BED" w:rsidRDefault="00B12BED" w:rsidP="00465903">
            <w:pPr>
              <w:jc w:val="center"/>
              <w:rPr>
                <w:b/>
                <w:sz w:val="26"/>
                <w:szCs w:val="26"/>
                <w:lang w:val="fr-FR" w:eastAsia="vi-VN"/>
              </w:rPr>
            </w:pPr>
          </w:p>
          <w:p w:rsidR="00B12BED" w:rsidRPr="00B12BED" w:rsidRDefault="00B12BED" w:rsidP="00465903">
            <w:pPr>
              <w:jc w:val="center"/>
              <w:rPr>
                <w:b/>
                <w:sz w:val="26"/>
                <w:szCs w:val="26"/>
                <w:lang w:val="fr-FR" w:eastAsia="vi-VN"/>
              </w:rPr>
            </w:pPr>
            <w:r w:rsidRPr="00B12BED">
              <w:rPr>
                <w:b/>
                <w:sz w:val="26"/>
                <w:szCs w:val="26"/>
                <w:lang w:val="fr-FR" w:eastAsia="vi-VN"/>
              </w:rPr>
              <w:t>0,25</w:t>
            </w:r>
          </w:p>
          <w:p w:rsidR="00B12BED" w:rsidRPr="00B12BED" w:rsidRDefault="00B12BED" w:rsidP="00465903">
            <w:pPr>
              <w:jc w:val="center"/>
              <w:rPr>
                <w:b/>
                <w:sz w:val="26"/>
                <w:szCs w:val="26"/>
                <w:lang w:val="fr-FR" w:eastAsia="vi-VN"/>
              </w:rPr>
            </w:pPr>
          </w:p>
          <w:p w:rsidR="00B12BED" w:rsidRPr="00B12BED" w:rsidRDefault="00B12BED" w:rsidP="00465903">
            <w:pPr>
              <w:jc w:val="center"/>
              <w:rPr>
                <w:b/>
                <w:sz w:val="26"/>
                <w:szCs w:val="26"/>
                <w:lang w:val="fr-FR" w:eastAsia="vi-VN"/>
              </w:rPr>
            </w:pPr>
          </w:p>
          <w:p w:rsidR="00B12BED" w:rsidRPr="00B12BED" w:rsidRDefault="00B12BED" w:rsidP="00465903">
            <w:pPr>
              <w:jc w:val="center"/>
              <w:rPr>
                <w:sz w:val="26"/>
                <w:szCs w:val="26"/>
                <w:lang w:val="fr-FR" w:eastAsia="vi-VN"/>
              </w:rPr>
            </w:pPr>
            <w:r w:rsidRPr="00B12BED">
              <w:rPr>
                <w:b/>
                <w:sz w:val="26"/>
                <w:szCs w:val="26"/>
                <w:lang w:val="fr-FR" w:eastAsia="vi-VN"/>
              </w:rPr>
              <w:t>0,25</w:t>
            </w:r>
          </w:p>
        </w:tc>
      </w:tr>
      <w:tr w:rsidR="00B12BED" w:rsidRPr="00B12BED" w:rsidTr="00465903">
        <w:tc>
          <w:tcPr>
            <w:tcW w:w="8103" w:type="dxa"/>
            <w:gridSpan w:val="2"/>
          </w:tcPr>
          <w:p w:rsidR="00B12BED" w:rsidRPr="00B12BED" w:rsidRDefault="00B12BED" w:rsidP="00465903">
            <w:pPr>
              <w:jc w:val="center"/>
              <w:rPr>
                <w:b/>
                <w:sz w:val="26"/>
                <w:szCs w:val="26"/>
                <w:lang w:val="pt-BR"/>
              </w:rPr>
            </w:pPr>
            <w:r w:rsidRPr="00B12BED">
              <w:rPr>
                <w:b/>
                <w:sz w:val="26"/>
                <w:szCs w:val="26"/>
                <w:lang w:val="pt-BR"/>
              </w:rPr>
              <w:lastRenderedPageBreak/>
              <w:t>Tổng</w:t>
            </w:r>
          </w:p>
        </w:tc>
        <w:tc>
          <w:tcPr>
            <w:tcW w:w="1184" w:type="dxa"/>
          </w:tcPr>
          <w:p w:rsidR="00B12BED" w:rsidRPr="00B12BED" w:rsidRDefault="00B12BED" w:rsidP="00465903">
            <w:pPr>
              <w:jc w:val="center"/>
              <w:rPr>
                <w:b/>
                <w:sz w:val="26"/>
                <w:szCs w:val="26"/>
                <w:lang w:val="pt-BR"/>
              </w:rPr>
            </w:pPr>
            <w:r w:rsidRPr="00B12BED">
              <w:rPr>
                <w:b/>
                <w:sz w:val="26"/>
                <w:szCs w:val="26"/>
                <w:lang w:val="pt-BR"/>
              </w:rPr>
              <w:t>10</w:t>
            </w:r>
          </w:p>
        </w:tc>
      </w:tr>
    </w:tbl>
    <w:p w:rsidR="0008151F" w:rsidRPr="00B12BED" w:rsidRDefault="0008151F" w:rsidP="0008151F">
      <w:pPr>
        <w:jc w:val="center"/>
        <w:rPr>
          <w:rFonts w:eastAsia="Calibri"/>
          <w:b/>
          <w:sz w:val="26"/>
          <w:szCs w:val="26"/>
          <w:lang w:val="nl-NL"/>
        </w:rPr>
      </w:pPr>
    </w:p>
    <w:p w:rsidR="0008151F" w:rsidRPr="00B12BED" w:rsidRDefault="0008151F" w:rsidP="0008151F">
      <w:pPr>
        <w:rPr>
          <w:sz w:val="26"/>
          <w:szCs w:val="26"/>
        </w:rPr>
      </w:pPr>
    </w:p>
    <w:p w:rsidR="0008151F" w:rsidRPr="00B12BED" w:rsidRDefault="0008151F" w:rsidP="0008151F">
      <w:pPr>
        <w:rPr>
          <w:sz w:val="26"/>
          <w:szCs w:val="26"/>
        </w:rPr>
      </w:pPr>
    </w:p>
    <w:p w:rsidR="00344A26" w:rsidRPr="00B12BED" w:rsidRDefault="00344A26">
      <w:pPr>
        <w:rPr>
          <w:sz w:val="26"/>
          <w:szCs w:val="26"/>
        </w:rPr>
      </w:pPr>
    </w:p>
    <w:sectPr w:rsidR="00344A26" w:rsidRPr="00B12BED" w:rsidSect="00B12BED">
      <w:pgSz w:w="11906" w:h="16838"/>
      <w:pgMar w:top="1134" w:right="1134"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20"/>
  <w:drawingGridHorizontalSpacing w:val="120"/>
  <w:drawingGridVerticalSpacing w:val="381"/>
  <w:displayHorizontalDrawingGridEvery w:val="2"/>
  <w:characterSpacingControl w:val="doNotCompress"/>
  <w:compat/>
  <w:rsids>
    <w:rsidRoot w:val="0008151F"/>
    <w:rsid w:val="0008151F"/>
    <w:rsid w:val="002F53A7"/>
    <w:rsid w:val="00344A26"/>
    <w:rsid w:val="00776CC9"/>
    <w:rsid w:val="009C7F83"/>
    <w:rsid w:val="00AE1F03"/>
    <w:rsid w:val="00B12BED"/>
    <w:rsid w:val="00E80DEA"/>
    <w:rsid w:val="00EB4BB7"/>
    <w:rsid w:val="00F56B26"/>
    <w:rsid w:val="00FE06C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8"/>
        <w:szCs w:val="22"/>
        <w:lang w:val="en-US" w:eastAsia="en-US" w:bidi="ar-SA"/>
      </w:rPr>
    </w:rPrDefault>
    <w:pPrDefault>
      <w:pPr>
        <w:spacing w:before="12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151F"/>
    <w:pPr>
      <w:spacing w:before="0"/>
    </w:pPr>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hamkhao1">
    <w:name w:val="tham khao1"/>
    <w:basedOn w:val="TableNormal"/>
    <w:next w:val="TableGrid"/>
    <w:rsid w:val="0008151F"/>
    <w:pPr>
      <w:spacing w:before="0"/>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rsid w:val="0008151F"/>
    <w:pPr>
      <w:spacing w:before="0"/>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NormalWeb">
    <w:name w:val="Normal (Web)"/>
    <w:basedOn w:val="Normal"/>
    <w:uiPriority w:val="99"/>
    <w:unhideWhenUsed/>
    <w:rsid w:val="00B12BED"/>
    <w:pPr>
      <w:spacing w:before="100" w:beforeAutospacing="1" w:after="100" w:afterAutospacing="1"/>
    </w:pPr>
  </w:style>
  <w:style w:type="character" w:styleId="Emphasis">
    <w:name w:val="Emphasis"/>
    <w:qFormat/>
    <w:rsid w:val="00B12BED"/>
    <w:rPr>
      <w:i/>
      <w:iCs/>
    </w:rPr>
  </w:style>
  <w:style w:type="character" w:styleId="Strong">
    <w:name w:val="Strong"/>
    <w:qFormat/>
    <w:rsid w:val="00B12BED"/>
    <w:rPr>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6</Pages>
  <Words>1623</Words>
  <Characters>9256</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10858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AutoBVT</dc:creator>
  <cp:lastModifiedBy>AutoBVT</cp:lastModifiedBy>
  <cp:revision>1</cp:revision>
  <dcterms:created xsi:type="dcterms:W3CDTF">2020-07-13T22:12:00Z</dcterms:created>
  <dcterms:modified xsi:type="dcterms:W3CDTF">2020-07-13T22:35:00Z</dcterms:modified>
</cp:coreProperties>
</file>